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81A" w:rsidRPr="008D6A1F" w:rsidRDefault="00BD381A" w:rsidP="00BD381A">
      <w:pPr>
        <w:widowControl w:val="0"/>
        <w:autoSpaceDE w:val="0"/>
        <w:autoSpaceDN w:val="0"/>
        <w:adjustRightInd w:val="0"/>
        <w:ind w:firstLine="720"/>
        <w:jc w:val="center"/>
        <w:rPr>
          <w:color w:val="000000"/>
          <w:lang w:bidi="ru-RU"/>
        </w:rPr>
      </w:pPr>
      <w:r w:rsidRPr="008D6A1F">
        <w:rPr>
          <w:noProof/>
        </w:rPr>
        <w:drawing>
          <wp:inline distT="0" distB="0" distL="0" distR="0" wp14:anchorId="7A79F99F" wp14:editId="346A3B07">
            <wp:extent cx="6381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solidFill>
                      <a:srgbClr val="FFFFFF"/>
                    </a:solidFill>
                    <a:ln>
                      <a:noFill/>
                    </a:ln>
                  </pic:spPr>
                </pic:pic>
              </a:graphicData>
            </a:graphic>
          </wp:inline>
        </w:drawing>
      </w:r>
    </w:p>
    <w:p w:rsidR="00BD381A" w:rsidRPr="008D6A1F" w:rsidRDefault="00BD381A" w:rsidP="00BD381A">
      <w:pPr>
        <w:widowControl w:val="0"/>
        <w:tabs>
          <w:tab w:val="left" w:pos="2580"/>
        </w:tabs>
        <w:autoSpaceDE w:val="0"/>
        <w:autoSpaceDN w:val="0"/>
        <w:adjustRightInd w:val="0"/>
        <w:ind w:firstLine="720"/>
        <w:jc w:val="center"/>
        <w:rPr>
          <w:lang w:bidi="ru-RU"/>
        </w:rPr>
      </w:pPr>
      <w:r w:rsidRPr="008D6A1F">
        <w:rPr>
          <w:lang w:bidi="ru-RU"/>
        </w:rPr>
        <w:t>АДМИНИСТРАЦИЯ</w:t>
      </w:r>
    </w:p>
    <w:p w:rsidR="00BD381A" w:rsidRPr="008D6A1F" w:rsidRDefault="00BD381A" w:rsidP="00BD381A">
      <w:pPr>
        <w:widowControl w:val="0"/>
        <w:tabs>
          <w:tab w:val="left" w:pos="2580"/>
        </w:tabs>
        <w:autoSpaceDE w:val="0"/>
        <w:autoSpaceDN w:val="0"/>
        <w:adjustRightInd w:val="0"/>
        <w:ind w:firstLine="720"/>
        <w:jc w:val="center"/>
        <w:rPr>
          <w:lang w:bidi="ru-RU"/>
        </w:rPr>
      </w:pPr>
      <w:r w:rsidRPr="008D6A1F">
        <w:rPr>
          <w:lang w:bidi="ru-RU"/>
        </w:rPr>
        <w:t>КАЛИНИНСКОГО СЕЛЬСКОГО ПОСЕЛЕНИЯ</w:t>
      </w:r>
    </w:p>
    <w:p w:rsidR="00BD381A" w:rsidRPr="008D6A1F" w:rsidRDefault="00BD381A" w:rsidP="00BD381A">
      <w:pPr>
        <w:widowControl w:val="0"/>
        <w:tabs>
          <w:tab w:val="left" w:pos="3255"/>
        </w:tabs>
        <w:autoSpaceDE w:val="0"/>
        <w:autoSpaceDN w:val="0"/>
        <w:adjustRightInd w:val="0"/>
        <w:ind w:firstLine="720"/>
        <w:jc w:val="center"/>
        <w:rPr>
          <w:lang w:bidi="ru-RU"/>
        </w:rPr>
      </w:pPr>
      <w:r w:rsidRPr="008D6A1F">
        <w:rPr>
          <w:lang w:bidi="ru-RU"/>
        </w:rPr>
        <w:t>КРАСНОГВАРДЕЙСКОГО РАЙОНА</w:t>
      </w:r>
    </w:p>
    <w:p w:rsidR="00BD381A" w:rsidRPr="008D6A1F" w:rsidRDefault="00BD381A" w:rsidP="00BD381A">
      <w:pPr>
        <w:widowControl w:val="0"/>
        <w:tabs>
          <w:tab w:val="left" w:pos="3255"/>
        </w:tabs>
        <w:autoSpaceDE w:val="0"/>
        <w:autoSpaceDN w:val="0"/>
        <w:adjustRightInd w:val="0"/>
        <w:ind w:firstLine="720"/>
        <w:jc w:val="center"/>
        <w:rPr>
          <w:lang w:bidi="ru-RU"/>
        </w:rPr>
      </w:pPr>
      <w:r w:rsidRPr="008D6A1F">
        <w:rPr>
          <w:lang w:bidi="ru-RU"/>
        </w:rPr>
        <w:t>РЕСПУБЛИКИ КРЫМ</w:t>
      </w:r>
    </w:p>
    <w:p w:rsidR="00BD381A" w:rsidRPr="008D6A1F" w:rsidRDefault="00BD381A" w:rsidP="00BD381A">
      <w:pPr>
        <w:widowControl w:val="0"/>
        <w:tabs>
          <w:tab w:val="left" w:pos="3255"/>
        </w:tabs>
        <w:autoSpaceDE w:val="0"/>
        <w:autoSpaceDN w:val="0"/>
        <w:adjustRightInd w:val="0"/>
        <w:ind w:firstLine="720"/>
        <w:jc w:val="center"/>
        <w:rPr>
          <w:lang w:bidi="ru-RU"/>
        </w:rPr>
      </w:pPr>
    </w:p>
    <w:p w:rsidR="00BD381A" w:rsidRPr="008D6A1F" w:rsidRDefault="00BD381A" w:rsidP="00BD381A">
      <w:pPr>
        <w:widowControl w:val="0"/>
        <w:autoSpaceDE w:val="0"/>
        <w:autoSpaceDN w:val="0"/>
        <w:adjustRightInd w:val="0"/>
        <w:ind w:firstLine="720"/>
        <w:jc w:val="center"/>
        <w:rPr>
          <w:lang w:bidi="ru-RU"/>
        </w:rPr>
      </w:pPr>
      <w:r w:rsidRPr="008D6A1F">
        <w:rPr>
          <w:lang w:bidi="ru-RU"/>
        </w:rPr>
        <w:t>ПОСТАНОВЛЕНИЕ</w:t>
      </w:r>
    </w:p>
    <w:p w:rsidR="00BD381A" w:rsidRPr="008D6A1F" w:rsidRDefault="00BD381A" w:rsidP="00BD381A">
      <w:pPr>
        <w:widowControl w:val="0"/>
        <w:autoSpaceDE w:val="0"/>
        <w:autoSpaceDN w:val="0"/>
        <w:adjustRightInd w:val="0"/>
        <w:outlineLvl w:val="0"/>
        <w:rPr>
          <w:lang w:bidi="ru-RU"/>
        </w:rPr>
      </w:pPr>
    </w:p>
    <w:p w:rsidR="00BD381A" w:rsidRDefault="00BD381A" w:rsidP="00BD381A">
      <w:pPr>
        <w:widowControl w:val="0"/>
        <w:autoSpaceDE w:val="0"/>
        <w:autoSpaceDN w:val="0"/>
        <w:adjustRightInd w:val="0"/>
        <w:jc w:val="center"/>
        <w:outlineLvl w:val="0"/>
        <w:rPr>
          <w:bCs/>
          <w:color w:val="26282F"/>
          <w:lang w:bidi="ru-RU"/>
        </w:rPr>
      </w:pPr>
      <w:r>
        <w:rPr>
          <w:bCs/>
          <w:color w:val="26282F"/>
          <w:lang w:bidi="ru-RU"/>
        </w:rPr>
        <w:t xml:space="preserve"> </w:t>
      </w:r>
      <w:r w:rsidR="00B6606D">
        <w:rPr>
          <w:bCs/>
          <w:color w:val="26282F"/>
          <w:lang w:bidi="ru-RU"/>
        </w:rPr>
        <w:t xml:space="preserve">18 июля </w:t>
      </w:r>
      <w:r>
        <w:rPr>
          <w:bCs/>
          <w:color w:val="26282F"/>
          <w:lang w:bidi="ru-RU"/>
        </w:rPr>
        <w:t>2019</w:t>
      </w:r>
      <w:r w:rsidRPr="008D6A1F">
        <w:rPr>
          <w:bCs/>
          <w:color w:val="26282F"/>
          <w:lang w:bidi="ru-RU"/>
        </w:rPr>
        <w:t xml:space="preserve"> года                  с. Калинино           </w:t>
      </w:r>
      <w:r w:rsidR="00B6606D">
        <w:rPr>
          <w:bCs/>
          <w:color w:val="26282F"/>
          <w:lang w:bidi="ru-RU"/>
        </w:rPr>
        <w:t xml:space="preserve">                   № 139</w:t>
      </w:r>
    </w:p>
    <w:p w:rsidR="00BD381A" w:rsidRPr="008D6A1F" w:rsidRDefault="00BD381A" w:rsidP="00BD381A">
      <w:pPr>
        <w:widowControl w:val="0"/>
        <w:autoSpaceDE w:val="0"/>
        <w:autoSpaceDN w:val="0"/>
        <w:adjustRightInd w:val="0"/>
        <w:outlineLvl w:val="0"/>
        <w:rPr>
          <w:bCs/>
          <w:color w:val="26282F"/>
          <w:lang w:bidi="ru-RU"/>
        </w:rPr>
      </w:pPr>
    </w:p>
    <w:p w:rsidR="00BD381A" w:rsidRPr="00227C5E" w:rsidRDefault="00BD381A" w:rsidP="00BD381A">
      <w:pPr>
        <w:keepNext/>
        <w:widowControl w:val="0"/>
        <w:ind w:right="3827"/>
        <w:jc w:val="both"/>
        <w:outlineLvl w:val="0"/>
        <w:rPr>
          <w:b/>
          <w:bCs/>
        </w:rPr>
      </w:pPr>
      <w:r w:rsidRPr="008D6A1F">
        <w:rPr>
          <w:b/>
        </w:rPr>
        <w:t xml:space="preserve">Об утверждении </w:t>
      </w:r>
      <w:r>
        <w:rPr>
          <w:b/>
          <w:bCs/>
        </w:rPr>
        <w:t>Административного</w:t>
      </w:r>
      <w:r w:rsidRPr="00227C5E">
        <w:rPr>
          <w:b/>
          <w:bCs/>
        </w:rPr>
        <w:t xml:space="preserve"> регламент</w:t>
      </w:r>
      <w:r>
        <w:rPr>
          <w:b/>
          <w:bCs/>
        </w:rPr>
        <w:t>а</w:t>
      </w:r>
      <w:r w:rsidRPr="00227C5E">
        <w:rPr>
          <w:b/>
          <w:bCs/>
        </w:rPr>
        <w:t xml:space="preserve"> предоставления муниципальной услуги «</w:t>
      </w:r>
      <w:r w:rsidRPr="00C957D6">
        <w:rPr>
          <w:b/>
          <w:bCs/>
        </w:rPr>
        <w:t>Выдача архивных справок, архивных выписок и архивных копий по социально-правовым запросам</w:t>
      </w:r>
      <w:r w:rsidRPr="00227C5E">
        <w:rPr>
          <w:b/>
          <w:bCs/>
        </w:rPr>
        <w:t>»</w:t>
      </w:r>
    </w:p>
    <w:p w:rsidR="00BD381A" w:rsidRDefault="00BD381A" w:rsidP="00BD381A">
      <w:pPr>
        <w:pStyle w:val="141"/>
        <w:ind w:right="2550" w:firstLine="0"/>
        <w:rPr>
          <w:color w:val="auto"/>
          <w:szCs w:val="28"/>
        </w:rPr>
      </w:pPr>
    </w:p>
    <w:p w:rsidR="00BD381A" w:rsidRPr="00F4718D" w:rsidRDefault="00BD381A" w:rsidP="00BD381A">
      <w:pPr>
        <w:pStyle w:val="141"/>
        <w:rPr>
          <w:color w:val="auto"/>
          <w:szCs w:val="28"/>
        </w:rPr>
      </w:pPr>
      <w:r w:rsidRPr="00F4718D">
        <w:rPr>
          <w:color w:val="auto"/>
          <w:szCs w:val="28"/>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 в целях повышения качества исполнения и доступности результата предоставления муниципальных услуг в муниципальном образовании </w:t>
      </w:r>
      <w:r>
        <w:rPr>
          <w:color w:val="auto"/>
          <w:szCs w:val="28"/>
        </w:rPr>
        <w:t>Калининское</w:t>
      </w:r>
      <w:r w:rsidRPr="00F4718D">
        <w:rPr>
          <w:color w:val="auto"/>
          <w:szCs w:val="28"/>
        </w:rPr>
        <w:t xml:space="preserve"> сельское поселение </w:t>
      </w:r>
      <w:r>
        <w:rPr>
          <w:color w:val="auto"/>
          <w:szCs w:val="28"/>
        </w:rPr>
        <w:t>Красногвардейского</w:t>
      </w:r>
      <w:r w:rsidRPr="00F4718D">
        <w:rPr>
          <w:color w:val="auto"/>
          <w:szCs w:val="28"/>
        </w:rPr>
        <w:t xml:space="preserve"> района Республики Крым, Администрация </w:t>
      </w:r>
      <w:r>
        <w:rPr>
          <w:color w:val="auto"/>
          <w:szCs w:val="28"/>
        </w:rPr>
        <w:t>Калининского сельского поселения</w:t>
      </w:r>
    </w:p>
    <w:p w:rsidR="00BD381A" w:rsidRPr="00E755C3" w:rsidRDefault="00BD381A" w:rsidP="00BD381A">
      <w:pPr>
        <w:pStyle w:val="141"/>
        <w:jc w:val="center"/>
        <w:rPr>
          <w:b/>
          <w:color w:val="auto"/>
          <w:szCs w:val="28"/>
        </w:rPr>
      </w:pPr>
      <w:r>
        <w:rPr>
          <w:b/>
          <w:color w:val="auto"/>
          <w:szCs w:val="28"/>
        </w:rPr>
        <w:t>ПОСТАНОВЛЯЕТ:</w:t>
      </w:r>
    </w:p>
    <w:p w:rsidR="00BD381A" w:rsidRDefault="00BD381A" w:rsidP="00BD381A">
      <w:pPr>
        <w:keepNext/>
        <w:widowControl w:val="0"/>
        <w:ind w:right="141" w:firstLine="567"/>
        <w:jc w:val="both"/>
        <w:outlineLvl w:val="0"/>
        <w:rPr>
          <w:bCs/>
        </w:rPr>
      </w:pPr>
      <w:r>
        <w:t xml:space="preserve">1. </w:t>
      </w:r>
      <w:r w:rsidRPr="00FA7C17">
        <w:t>Утвердить административный регламент</w:t>
      </w:r>
      <w:r w:rsidRPr="00FA7C17">
        <w:rPr>
          <w:b/>
          <w:bCs/>
        </w:rPr>
        <w:t xml:space="preserve"> </w:t>
      </w:r>
      <w:r w:rsidRPr="00FA7C17">
        <w:rPr>
          <w:bCs/>
        </w:rPr>
        <w:t>предоставления муниципальной услуги «</w:t>
      </w:r>
      <w:r w:rsidRPr="00BD381A">
        <w:rPr>
          <w:bCs/>
        </w:rPr>
        <w:t>Выдача архивных справок, архивных выписок и архивных копий по социально-правовым запросам</w:t>
      </w:r>
      <w:r w:rsidRPr="00FA7C17">
        <w:rPr>
          <w:bCs/>
        </w:rPr>
        <w:t>»</w:t>
      </w:r>
      <w:r>
        <w:rPr>
          <w:bCs/>
        </w:rPr>
        <w:t>.</w:t>
      </w:r>
    </w:p>
    <w:p w:rsidR="00BD381A" w:rsidRPr="00BD381A" w:rsidRDefault="00BD381A" w:rsidP="00BD381A">
      <w:pPr>
        <w:ind w:firstLine="567"/>
        <w:jc w:val="both"/>
        <w:rPr>
          <w:rFonts w:eastAsia="Times New Roman"/>
        </w:rPr>
      </w:pPr>
      <w:r>
        <w:t xml:space="preserve">2. </w:t>
      </w:r>
      <w:r w:rsidRPr="00BA0A18">
        <w:t xml:space="preserve">Постановление Администрации Калининского сельского поселения </w:t>
      </w:r>
      <w:r>
        <w:t xml:space="preserve">от </w:t>
      </w:r>
      <w:r>
        <w:rPr>
          <w:lang w:eastAsia="ar-SA"/>
        </w:rPr>
        <w:t xml:space="preserve">07 августа </w:t>
      </w:r>
      <w:r w:rsidRPr="00F306E8">
        <w:rPr>
          <w:lang w:eastAsia="ar-SA"/>
        </w:rPr>
        <w:t>2017 г.</w:t>
      </w:r>
      <w:r w:rsidRPr="00F306E8">
        <w:rPr>
          <w:b/>
          <w:lang w:eastAsia="ar-SA"/>
        </w:rPr>
        <w:t xml:space="preserve"> </w:t>
      </w:r>
      <w:r>
        <w:rPr>
          <w:lang w:eastAsia="ar-SA"/>
        </w:rPr>
        <w:t>№ 92 «</w:t>
      </w:r>
      <w:r w:rsidRPr="00F306E8">
        <w:rPr>
          <w:rFonts w:eastAsia="Times New Roman"/>
        </w:rPr>
        <w:t>Об утверждении административного регламента предоставления администрацией Калининского сельского поселения Красногвардейского района Республики Крым муниципальной услуги «Предоставление архивных справок, архивных выписок, копий архивных документов и иных сведений на основе документов архивных фондов Калининского сельского поселения»</w:t>
      </w:r>
      <w:r>
        <w:t xml:space="preserve"> </w:t>
      </w:r>
      <w:r>
        <w:rPr>
          <w:rFonts w:eastAsia="Times New Roman"/>
          <w:bCs/>
        </w:rPr>
        <w:t>признать утратившим силу.</w:t>
      </w:r>
    </w:p>
    <w:p w:rsidR="00BD381A" w:rsidRPr="00BD381A" w:rsidRDefault="00BD381A" w:rsidP="00BD381A">
      <w:pPr>
        <w:pStyle w:val="140"/>
        <w:rPr>
          <w:color w:val="auto"/>
        </w:rPr>
      </w:pPr>
      <w:r>
        <w:t xml:space="preserve">3. </w:t>
      </w:r>
      <w:r w:rsidRPr="00FA7C17">
        <w:t xml:space="preserve">Опубликовать данное постановление на официальной странице муниципального образования Красногвардейский район на портале Правительства Республики Крым krgv.rk.gov.ru в разделе «Муниципальные образования района. </w:t>
      </w:r>
      <w:r w:rsidRPr="00BD381A">
        <w:rPr>
          <w:color w:val="auto"/>
        </w:rPr>
        <w:t>Калининское сельское поселение», и разместить на информационном стенде в здании администрации Калининского сельского поселения по адресу: с. Калинино, ул. Колхозная, дом</w:t>
      </w:r>
      <w:r w:rsidRPr="00BD381A">
        <w:rPr>
          <w:color w:val="auto"/>
          <w:spacing w:val="1"/>
        </w:rPr>
        <w:t xml:space="preserve"> </w:t>
      </w:r>
      <w:r w:rsidRPr="00BD381A">
        <w:rPr>
          <w:color w:val="auto"/>
        </w:rPr>
        <w:t>10.</w:t>
      </w:r>
    </w:p>
    <w:p w:rsidR="00BD381A" w:rsidRDefault="00BD381A" w:rsidP="00BD381A">
      <w:pPr>
        <w:pStyle w:val="140"/>
        <w:rPr>
          <w:color w:val="auto"/>
        </w:rPr>
      </w:pPr>
    </w:p>
    <w:p w:rsidR="00BD381A" w:rsidRPr="00BD381A" w:rsidRDefault="00BD381A" w:rsidP="00BD381A">
      <w:pPr>
        <w:pStyle w:val="140"/>
        <w:rPr>
          <w:color w:val="auto"/>
        </w:rPr>
      </w:pPr>
      <w:r w:rsidRPr="00BD381A">
        <w:rPr>
          <w:color w:val="auto"/>
        </w:rPr>
        <w:lastRenderedPageBreak/>
        <w:t>4. Контроль за выполнением настоящего постановления возложить на заместителя главы администрации.</w:t>
      </w:r>
    </w:p>
    <w:p w:rsidR="00BD381A" w:rsidRPr="00BD381A" w:rsidRDefault="00BD381A" w:rsidP="00BD381A">
      <w:pPr>
        <w:pStyle w:val="140"/>
        <w:rPr>
          <w:color w:val="auto"/>
        </w:rPr>
      </w:pPr>
      <w:r w:rsidRPr="00BD381A">
        <w:rPr>
          <w:color w:val="auto"/>
        </w:rPr>
        <w:t>5. Настоящее постановление вступает в силу с момента его обнародования.</w:t>
      </w:r>
    </w:p>
    <w:p w:rsidR="00BD381A" w:rsidRDefault="00BD381A" w:rsidP="00BD381A">
      <w:pPr>
        <w:pStyle w:val="140"/>
        <w:rPr>
          <w:color w:val="auto"/>
        </w:rPr>
      </w:pPr>
    </w:p>
    <w:p w:rsidR="00BD381A" w:rsidRDefault="00BD381A" w:rsidP="00BD381A">
      <w:pPr>
        <w:pStyle w:val="140"/>
        <w:rPr>
          <w:color w:val="auto"/>
        </w:rPr>
      </w:pPr>
    </w:p>
    <w:p w:rsidR="00BD381A" w:rsidRDefault="00BD381A" w:rsidP="00BD381A">
      <w:pPr>
        <w:pStyle w:val="140"/>
        <w:rPr>
          <w:color w:val="auto"/>
        </w:rPr>
      </w:pPr>
    </w:p>
    <w:p w:rsidR="00BD381A" w:rsidRDefault="00BD381A" w:rsidP="00BD381A">
      <w:pPr>
        <w:pStyle w:val="140"/>
        <w:rPr>
          <w:color w:val="auto"/>
        </w:rPr>
      </w:pPr>
    </w:p>
    <w:p w:rsidR="00BD381A" w:rsidRPr="00BD381A" w:rsidRDefault="00BD381A" w:rsidP="00BD381A">
      <w:pPr>
        <w:pStyle w:val="140"/>
        <w:rPr>
          <w:color w:val="auto"/>
        </w:rPr>
      </w:pPr>
    </w:p>
    <w:p w:rsidR="00BD381A" w:rsidRPr="00BD381A" w:rsidRDefault="00BD381A" w:rsidP="00BD381A">
      <w:pPr>
        <w:pStyle w:val="140"/>
        <w:rPr>
          <w:rFonts w:eastAsia="Calibri"/>
          <w:color w:val="auto"/>
        </w:rPr>
      </w:pPr>
      <w:r w:rsidRPr="00BD381A">
        <w:rPr>
          <w:rFonts w:eastAsia="Calibri"/>
          <w:color w:val="auto"/>
        </w:rPr>
        <w:t xml:space="preserve">Председатель Калининского сельского </w:t>
      </w:r>
    </w:p>
    <w:p w:rsidR="00BD381A" w:rsidRPr="00BD381A" w:rsidRDefault="00BD381A" w:rsidP="00BD381A">
      <w:pPr>
        <w:pStyle w:val="140"/>
        <w:rPr>
          <w:rFonts w:eastAsia="Calibri"/>
          <w:color w:val="auto"/>
        </w:rPr>
      </w:pPr>
      <w:r w:rsidRPr="00BD381A">
        <w:rPr>
          <w:rFonts w:eastAsia="Calibri"/>
          <w:color w:val="auto"/>
        </w:rPr>
        <w:t xml:space="preserve">совета - глава администрации </w:t>
      </w:r>
    </w:p>
    <w:p w:rsidR="00BD381A" w:rsidRDefault="00BD381A" w:rsidP="00BD381A">
      <w:pPr>
        <w:pStyle w:val="140"/>
        <w:rPr>
          <w:rFonts w:eastAsia="Calibri"/>
          <w:color w:val="auto"/>
        </w:rPr>
      </w:pPr>
      <w:r w:rsidRPr="00BD381A">
        <w:rPr>
          <w:rFonts w:eastAsia="Calibri"/>
          <w:color w:val="auto"/>
        </w:rPr>
        <w:t>Калининского сельского поселения          ____________               Н.Г. Ченксёва</w:t>
      </w: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Default="00BD381A" w:rsidP="00BD381A">
      <w:pPr>
        <w:pStyle w:val="140"/>
        <w:rPr>
          <w:rFonts w:eastAsia="Calibri"/>
          <w:color w:val="auto"/>
        </w:rPr>
      </w:pPr>
    </w:p>
    <w:p w:rsidR="00BD381A" w:rsidRPr="00BD381A" w:rsidRDefault="00BD381A" w:rsidP="00BD381A">
      <w:pPr>
        <w:pStyle w:val="140"/>
        <w:rPr>
          <w:rFonts w:eastAsia="Calibri"/>
          <w:color w:val="auto"/>
        </w:rPr>
      </w:pPr>
    </w:p>
    <w:p w:rsidR="00BD381A" w:rsidRPr="00BD381A" w:rsidRDefault="00BD381A" w:rsidP="00BD381A">
      <w:pPr>
        <w:pStyle w:val="afd"/>
        <w:rPr>
          <w:color w:val="auto"/>
          <w:sz w:val="24"/>
          <w:szCs w:val="24"/>
        </w:rPr>
      </w:pPr>
      <w:r w:rsidRPr="00BD381A">
        <w:rPr>
          <w:color w:val="auto"/>
          <w:sz w:val="24"/>
          <w:szCs w:val="24"/>
        </w:rPr>
        <w:lastRenderedPageBreak/>
        <w:t>Приложение к постановлению Администрации Калининского сельского поселения</w:t>
      </w:r>
    </w:p>
    <w:p w:rsidR="00BD381A" w:rsidRPr="00BD381A" w:rsidRDefault="00BD381A" w:rsidP="00BD381A">
      <w:pPr>
        <w:pStyle w:val="afd"/>
        <w:rPr>
          <w:color w:val="auto"/>
          <w:sz w:val="24"/>
          <w:szCs w:val="24"/>
        </w:rPr>
      </w:pPr>
      <w:r w:rsidRPr="00BD381A">
        <w:rPr>
          <w:color w:val="auto"/>
          <w:sz w:val="24"/>
          <w:szCs w:val="24"/>
        </w:rPr>
        <w:t xml:space="preserve">от </w:t>
      </w:r>
      <w:r w:rsidR="00B6606D">
        <w:rPr>
          <w:color w:val="auto"/>
          <w:sz w:val="24"/>
          <w:szCs w:val="24"/>
        </w:rPr>
        <w:t>18.07.2019г. № 139</w:t>
      </w:r>
    </w:p>
    <w:p w:rsidR="00BD381A" w:rsidRDefault="00BD381A" w:rsidP="00FA2FDD">
      <w:pPr>
        <w:keepNext/>
        <w:widowControl w:val="0"/>
        <w:ind w:firstLine="709"/>
        <w:jc w:val="center"/>
        <w:outlineLvl w:val="0"/>
        <w:rPr>
          <w:b/>
          <w:bCs/>
        </w:rPr>
      </w:pPr>
    </w:p>
    <w:p w:rsidR="00FA2FDD" w:rsidRPr="00C957D6" w:rsidRDefault="00FA2FDD" w:rsidP="00FA2FDD">
      <w:pPr>
        <w:keepNext/>
        <w:widowControl w:val="0"/>
        <w:ind w:firstLine="709"/>
        <w:jc w:val="center"/>
        <w:outlineLvl w:val="0"/>
        <w:rPr>
          <w:b/>
          <w:bCs/>
        </w:rPr>
      </w:pPr>
      <w:r w:rsidRPr="00C957D6">
        <w:rPr>
          <w:b/>
          <w:bCs/>
        </w:rPr>
        <w:t xml:space="preserve">Административный регламент </w:t>
      </w:r>
    </w:p>
    <w:p w:rsidR="00FA2FDD" w:rsidRPr="00C957D6" w:rsidRDefault="00FA2FDD" w:rsidP="00FA2FDD">
      <w:pPr>
        <w:autoSpaceDE w:val="0"/>
        <w:autoSpaceDN w:val="0"/>
        <w:adjustRightInd w:val="0"/>
        <w:ind w:firstLine="709"/>
        <w:jc w:val="center"/>
        <w:rPr>
          <w:b/>
          <w:bCs/>
        </w:rPr>
      </w:pPr>
      <w:r w:rsidRPr="00C957D6">
        <w:rPr>
          <w:b/>
          <w:bCs/>
        </w:rPr>
        <w:t>предоставления муниципальной услуги «Выдача архивных справок, архивных выписок и архивных копий по социально-правовым запросам»</w:t>
      </w:r>
    </w:p>
    <w:p w:rsidR="00FA2FDD" w:rsidRPr="00C957D6" w:rsidRDefault="00FA2FDD" w:rsidP="00FA2FDD">
      <w:pPr>
        <w:keepNext/>
        <w:widowControl w:val="0"/>
        <w:tabs>
          <w:tab w:val="left" w:pos="5940"/>
        </w:tabs>
        <w:ind w:firstLine="709"/>
        <w:jc w:val="center"/>
        <w:outlineLvl w:val="0"/>
        <w:rPr>
          <w:b/>
          <w:bCs/>
        </w:rPr>
      </w:pPr>
    </w:p>
    <w:p w:rsidR="00FA2FDD" w:rsidRPr="00C957D6" w:rsidRDefault="00FA2FDD" w:rsidP="00FA2FDD">
      <w:pPr>
        <w:widowControl w:val="0"/>
        <w:tabs>
          <w:tab w:val="left" w:pos="700"/>
        </w:tabs>
        <w:autoSpaceDE w:val="0"/>
        <w:autoSpaceDN w:val="0"/>
        <w:adjustRightInd w:val="0"/>
        <w:ind w:firstLine="709"/>
        <w:jc w:val="center"/>
        <w:rPr>
          <w:rFonts w:eastAsia="Times New Roman"/>
          <w:b/>
          <w:bCs/>
          <w:sz w:val="24"/>
          <w:szCs w:val="24"/>
        </w:rPr>
      </w:pPr>
      <w:r w:rsidRPr="00C957D6">
        <w:rPr>
          <w:rFonts w:eastAsia="Times New Roman"/>
          <w:b/>
          <w:bCs/>
          <w:sz w:val="24"/>
          <w:szCs w:val="24"/>
        </w:rPr>
        <w:t>I. Общие положения</w:t>
      </w:r>
    </w:p>
    <w:p w:rsidR="00FA2FDD" w:rsidRPr="00C957D6" w:rsidRDefault="00FA2FDD" w:rsidP="00BD381A">
      <w:pPr>
        <w:widowControl w:val="0"/>
        <w:tabs>
          <w:tab w:val="left" w:pos="700"/>
        </w:tabs>
        <w:autoSpaceDE w:val="0"/>
        <w:autoSpaceDN w:val="0"/>
        <w:adjustRightInd w:val="0"/>
        <w:ind w:firstLine="709"/>
        <w:jc w:val="center"/>
        <w:rPr>
          <w:rFonts w:eastAsia="Times New Roman"/>
          <w:b/>
          <w:bCs/>
          <w:sz w:val="24"/>
          <w:szCs w:val="24"/>
        </w:rPr>
      </w:pPr>
      <w:r w:rsidRPr="00C957D6">
        <w:rPr>
          <w:rFonts w:eastAsia="Times New Roman"/>
          <w:b/>
          <w:bCs/>
          <w:sz w:val="24"/>
          <w:szCs w:val="24"/>
        </w:rPr>
        <w:t>1. Предмет регулирования административного регламента</w:t>
      </w:r>
    </w:p>
    <w:p w:rsidR="00FA2FDD" w:rsidRPr="00C957D6" w:rsidRDefault="00FA2FDD" w:rsidP="00BD381A">
      <w:pPr>
        <w:autoSpaceDE w:val="0"/>
        <w:autoSpaceDN w:val="0"/>
        <w:adjustRightInd w:val="0"/>
        <w:ind w:firstLine="567"/>
        <w:jc w:val="both"/>
        <w:rPr>
          <w:rFonts w:eastAsia="Times New Roman"/>
          <w:sz w:val="24"/>
          <w:szCs w:val="24"/>
        </w:rPr>
      </w:pPr>
      <w:r w:rsidRPr="00C957D6">
        <w:rPr>
          <w:rFonts w:eastAsia="Times New Roman"/>
          <w:sz w:val="24"/>
          <w:szCs w:val="24"/>
        </w:rPr>
        <w:t>1.1. Административный регламент предоставления муниципальной услуги «</w:t>
      </w:r>
      <w:r w:rsidRPr="00C957D6">
        <w:rPr>
          <w:rFonts w:eastAsia="Times New Roman"/>
          <w:sz w:val="24"/>
          <w:szCs w:val="24"/>
          <w:lang w:eastAsia="ar-SA"/>
        </w:rPr>
        <w:t>Выдача архивных справок, архивных выписок и архивных копий по социально-правовым запросам</w:t>
      </w:r>
      <w:r w:rsidRPr="00C957D6">
        <w:rPr>
          <w:rFonts w:eastAsia="Times New Roman"/>
          <w:sz w:val="24"/>
          <w:szCs w:val="24"/>
        </w:rPr>
        <w:t xml:space="preserve">» (далее – Административный регламент) определяет порядок и стандарт предоставления муниципальной услуги, сроки и последовательность действий по её исполнению администрации </w:t>
      </w:r>
      <w:r w:rsidR="00BD381A">
        <w:rPr>
          <w:rFonts w:eastAsia="Times New Roman"/>
          <w:sz w:val="24"/>
          <w:szCs w:val="24"/>
        </w:rPr>
        <w:t>Калининского сельского поселения Красногвардейского района Республики Крым.</w:t>
      </w:r>
    </w:p>
    <w:p w:rsidR="00FA2FDD" w:rsidRPr="00C957D6" w:rsidRDefault="00FA2FDD" w:rsidP="00BD381A">
      <w:pPr>
        <w:autoSpaceDE w:val="0"/>
        <w:autoSpaceDN w:val="0"/>
        <w:adjustRightInd w:val="0"/>
        <w:ind w:firstLine="567"/>
        <w:jc w:val="both"/>
        <w:rPr>
          <w:rFonts w:eastAsia="Times New Roman"/>
          <w:sz w:val="24"/>
          <w:szCs w:val="24"/>
        </w:rPr>
      </w:pPr>
      <w:r w:rsidRPr="00C957D6">
        <w:rPr>
          <w:rFonts w:eastAsia="Times New Roman"/>
          <w:sz w:val="24"/>
          <w:szCs w:val="24"/>
        </w:rPr>
        <w:t>Настоящий Административны</w:t>
      </w:r>
      <w:bookmarkStart w:id="0" w:name="_GoBack"/>
      <w:bookmarkEnd w:id="0"/>
      <w:r w:rsidRPr="00C957D6">
        <w:rPr>
          <w:rFonts w:eastAsia="Times New Roman"/>
          <w:sz w:val="24"/>
          <w:szCs w:val="24"/>
        </w:rPr>
        <w:t>й регламент разработан в целях повышения качества предоставления и исполнения муниципальной услуги, в том числе:</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t>- упорядочения административных процедур (действий);</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t>- сокращения количества документов, предоставляемых гражданами для предоставления муниципальной услуги;</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t>- установления ответственности должностных лиц Органа, предоставляющих муниципальную услугу, за несоблюдение ими требований Административного регламента при выполнении административных процедур (действий).</w:t>
      </w:r>
    </w:p>
    <w:p w:rsidR="00FA2FDD" w:rsidRPr="00C957D6" w:rsidRDefault="00FA2FDD" w:rsidP="00BD381A">
      <w:pPr>
        <w:autoSpaceDE w:val="0"/>
        <w:autoSpaceDN w:val="0"/>
        <w:adjustRightInd w:val="0"/>
        <w:ind w:firstLine="567"/>
        <w:jc w:val="both"/>
        <w:rPr>
          <w:sz w:val="24"/>
          <w:szCs w:val="24"/>
        </w:rPr>
      </w:pPr>
      <w:r w:rsidRPr="00C957D6">
        <w:rPr>
          <w:sz w:val="24"/>
          <w:szCs w:val="24"/>
        </w:rPr>
        <w:t>1.2. Тематика запросов социально-правового характера, охватывает вопросы: о гражданском состоянии, подтверждении трудового стажа, размерах заработной платы, прохождении службы в Вооруженных силах, участии в Великой Отечественной войне 1941 - 1945 гг. и других военных конфликтах, несчастных случаях на производстве, награждении государственными и ведомственными наградами, присвоении почетных званий, получении образования, опекунстве, патронировании, о репрессиях, депортации, насильственном выселении, пребывании в концлагерях, о подтверждении имущественных и других прав.</w:t>
      </w:r>
    </w:p>
    <w:p w:rsidR="00FA2FDD" w:rsidRPr="00C957D6" w:rsidRDefault="00FA2FDD" w:rsidP="00BD381A">
      <w:pPr>
        <w:autoSpaceDE w:val="0"/>
        <w:autoSpaceDN w:val="0"/>
        <w:adjustRightInd w:val="0"/>
        <w:ind w:firstLine="567"/>
        <w:jc w:val="both"/>
        <w:rPr>
          <w:bCs/>
          <w:sz w:val="24"/>
          <w:szCs w:val="24"/>
        </w:rPr>
      </w:pPr>
      <w:r w:rsidRPr="00C957D6">
        <w:rPr>
          <w:bCs/>
          <w:sz w:val="24"/>
          <w:szCs w:val="24"/>
        </w:rPr>
        <w:t xml:space="preserve"> Информация социально-правового характера по запросам граждан и организаций выдается в форме архивной справки, архивной копии и архивной выписки.</w:t>
      </w:r>
    </w:p>
    <w:p w:rsidR="00FA2FDD" w:rsidRPr="00C957D6" w:rsidRDefault="00FA2FDD" w:rsidP="00BD381A">
      <w:pPr>
        <w:autoSpaceDE w:val="0"/>
        <w:autoSpaceDN w:val="0"/>
        <w:adjustRightInd w:val="0"/>
        <w:ind w:firstLine="567"/>
        <w:jc w:val="both"/>
        <w:rPr>
          <w:bCs/>
          <w:sz w:val="24"/>
          <w:szCs w:val="24"/>
        </w:rPr>
      </w:pPr>
      <w:r w:rsidRPr="00C957D6">
        <w:rPr>
          <w:bCs/>
          <w:sz w:val="24"/>
          <w:szCs w:val="24"/>
        </w:rPr>
        <w:t>Архивная справка - документ, содержащий архивную информацию о предмете запроса, с указанием поисковых данных документов, на основании которых она составлена.</w:t>
      </w:r>
    </w:p>
    <w:p w:rsidR="00FA2FDD" w:rsidRPr="00C957D6" w:rsidRDefault="00FA2FDD" w:rsidP="00BD381A">
      <w:pPr>
        <w:autoSpaceDE w:val="0"/>
        <w:autoSpaceDN w:val="0"/>
        <w:adjustRightInd w:val="0"/>
        <w:ind w:firstLine="567"/>
        <w:jc w:val="both"/>
        <w:rPr>
          <w:bCs/>
          <w:sz w:val="24"/>
          <w:szCs w:val="24"/>
        </w:rPr>
      </w:pPr>
      <w:r w:rsidRPr="00C957D6">
        <w:rPr>
          <w:bCs/>
          <w:sz w:val="24"/>
          <w:szCs w:val="24"/>
        </w:rPr>
        <w:t>Архивная копия - документ, воспроизводящий текст или изображение архивного документа, с указанием его поисковых данных.</w:t>
      </w:r>
    </w:p>
    <w:p w:rsidR="00FA2FDD" w:rsidRPr="00C957D6" w:rsidRDefault="00FA2FDD" w:rsidP="00BD381A">
      <w:pPr>
        <w:autoSpaceDE w:val="0"/>
        <w:autoSpaceDN w:val="0"/>
        <w:adjustRightInd w:val="0"/>
        <w:ind w:firstLine="567"/>
        <w:jc w:val="both"/>
        <w:rPr>
          <w:bCs/>
          <w:sz w:val="24"/>
          <w:szCs w:val="24"/>
        </w:rPr>
      </w:pPr>
      <w:r w:rsidRPr="00C957D6">
        <w:rPr>
          <w:bCs/>
          <w:sz w:val="24"/>
          <w:szCs w:val="24"/>
        </w:rPr>
        <w:t>Архивная выписка - документ, дословно воспроизводящий часть текста архивного документа, относящуюся к определенному вопросу, факту или лицу, с указанием поисковых данных документа.</w:t>
      </w:r>
    </w:p>
    <w:p w:rsidR="00FA2FDD" w:rsidRPr="00C957D6" w:rsidRDefault="00FA2FDD" w:rsidP="00BD381A">
      <w:pPr>
        <w:autoSpaceDE w:val="0"/>
        <w:autoSpaceDN w:val="0"/>
        <w:adjustRightInd w:val="0"/>
        <w:ind w:firstLine="567"/>
        <w:jc w:val="both"/>
        <w:rPr>
          <w:bCs/>
          <w:sz w:val="24"/>
          <w:szCs w:val="24"/>
        </w:rPr>
      </w:pPr>
      <w:r w:rsidRPr="00C957D6">
        <w:rPr>
          <w:bCs/>
          <w:sz w:val="24"/>
          <w:szCs w:val="24"/>
        </w:rPr>
        <w:t>Информационное письмо – письмо, составленное на бланке архива по запросу пользователя, содержащее информацию о хранящихся в архиве архивных документах по определенной проблеме, теме.</w:t>
      </w:r>
    </w:p>
    <w:p w:rsidR="00FA2FDD" w:rsidRPr="00C957D6" w:rsidRDefault="00FA2FDD" w:rsidP="00BD381A">
      <w:pPr>
        <w:pStyle w:val="11"/>
        <w:numPr>
          <w:ilvl w:val="0"/>
          <w:numId w:val="0"/>
        </w:numPr>
        <w:spacing w:line="240" w:lineRule="auto"/>
        <w:ind w:firstLine="567"/>
        <w:rPr>
          <w:sz w:val="24"/>
          <w:szCs w:val="24"/>
        </w:rPr>
      </w:pPr>
    </w:p>
    <w:p w:rsidR="00FA2FDD" w:rsidRDefault="00FA2FDD" w:rsidP="00FA2FDD">
      <w:pPr>
        <w:pStyle w:val="11"/>
        <w:numPr>
          <w:ilvl w:val="0"/>
          <w:numId w:val="0"/>
        </w:numPr>
        <w:spacing w:line="240" w:lineRule="auto"/>
        <w:ind w:firstLine="709"/>
        <w:jc w:val="center"/>
        <w:rPr>
          <w:rFonts w:eastAsia="Times New Roman"/>
          <w:b/>
          <w:sz w:val="24"/>
          <w:szCs w:val="24"/>
        </w:rPr>
      </w:pPr>
      <w:r w:rsidRPr="00C957D6">
        <w:rPr>
          <w:rFonts w:eastAsia="Times New Roman"/>
          <w:b/>
          <w:sz w:val="24"/>
          <w:szCs w:val="24"/>
        </w:rPr>
        <w:t>2. Круг заявителей при предоставлении муниципальной услуги</w:t>
      </w:r>
    </w:p>
    <w:p w:rsidR="00BD381A" w:rsidRPr="00C957D6" w:rsidRDefault="00BD381A" w:rsidP="00BD381A">
      <w:pPr>
        <w:pStyle w:val="formattext"/>
        <w:spacing w:before="0" w:beforeAutospacing="0" w:after="0" w:afterAutospacing="0"/>
        <w:ind w:firstLine="709"/>
        <w:jc w:val="both"/>
        <w:textAlignment w:val="baseline"/>
      </w:pPr>
      <w:r>
        <w:t>2.1.</w:t>
      </w:r>
      <w:r w:rsidRPr="00C957D6">
        <w:t xml:space="preserve">Заявителями на предоставление муниципальной услуги являются физические или юридические лица (далее - заявитель). </w:t>
      </w:r>
    </w:p>
    <w:p w:rsidR="00BD381A" w:rsidRPr="00C957D6" w:rsidRDefault="00BD381A" w:rsidP="00BD381A">
      <w:pPr>
        <w:pStyle w:val="formattext"/>
        <w:spacing w:before="0" w:beforeAutospacing="0" w:after="0" w:afterAutospacing="0"/>
        <w:ind w:firstLine="709"/>
        <w:jc w:val="both"/>
        <w:textAlignment w:val="baseline"/>
      </w:pPr>
      <w:r w:rsidRPr="00C957D6">
        <w:t>От имени заявителей могут выступать их представители, действующие в соответствии с полномочиями, подтверждаемыми в установленном законом порядке.</w:t>
      </w:r>
    </w:p>
    <w:p w:rsidR="00BD381A" w:rsidRPr="00C957D6" w:rsidRDefault="00BD381A" w:rsidP="00BD381A">
      <w:pPr>
        <w:pStyle w:val="formattext"/>
        <w:spacing w:before="0" w:beforeAutospacing="0" w:after="0" w:afterAutospacing="0"/>
        <w:ind w:firstLine="709"/>
        <w:jc w:val="both"/>
        <w:textAlignment w:val="baseline"/>
      </w:pPr>
    </w:p>
    <w:p w:rsidR="00BD381A" w:rsidRPr="00C957D6" w:rsidRDefault="00BD381A" w:rsidP="00BD381A">
      <w:pPr>
        <w:pStyle w:val="11"/>
        <w:numPr>
          <w:ilvl w:val="0"/>
          <w:numId w:val="0"/>
        </w:numPr>
        <w:spacing w:line="240" w:lineRule="auto"/>
        <w:ind w:firstLine="709"/>
        <w:jc w:val="center"/>
        <w:rPr>
          <w:rFonts w:eastAsia="Times New Roman"/>
          <w:b/>
          <w:sz w:val="24"/>
          <w:szCs w:val="24"/>
        </w:rPr>
      </w:pPr>
      <w:r w:rsidRPr="00BD381A">
        <w:rPr>
          <w:b/>
          <w:sz w:val="24"/>
          <w:szCs w:val="24"/>
        </w:rPr>
        <w:t>3. Требования к порядку информирования о предоставлении муниципальной</w:t>
      </w:r>
      <w:r>
        <w:rPr>
          <w:b/>
          <w:sz w:val="24"/>
          <w:szCs w:val="24"/>
        </w:rPr>
        <w:t xml:space="preserve"> услуги</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lastRenderedPageBreak/>
        <w:t>3.1. Порядок получения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t>1) публичное письменное консультирование (посредством размещения информации):</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t>- на официальном веб - сайте Органа и Государственного бюджетного учреждения Республики Крым «Многофункциональный центр предоставления государственных и муниципальных услуг» (далее – ГБУ РК «МФЦ»);</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t>- в федеральной государственной информационной системе «Единый портал государственных и муниципальных услуг (функций)» (далее – ЕПГУ) и в государственной информационной системе «Портал государственных и муниципальных услуг Республики Крым» (далее – РПГУ);</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t>- на информационных стендах, в местах предоставления муниципальной услуги Органа и многофункционального центра предоставления государственных и муниципальных услуг (далее – многофункциональный центр);</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t>2) индивидуальное консультирование по справочным телефонным номерам Органа и многофункциональный центр;</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Times New Roman"/>
          <w:sz w:val="24"/>
          <w:szCs w:val="24"/>
        </w:rPr>
        <w:t>3) индивидуальное консультирование по почте, в том числе посредством электронной почты (в случае поступления соответствующего запроса в Орган или многофункциональный центр);</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Times New Roman"/>
          <w:sz w:val="24"/>
          <w:szCs w:val="24"/>
        </w:rPr>
        <w:t xml:space="preserve">4) </w:t>
      </w:r>
      <w:r w:rsidRPr="00C957D6">
        <w:rPr>
          <w:rFonts w:eastAsia="SimSun"/>
          <w:kern w:val="1"/>
          <w:sz w:val="24"/>
          <w:szCs w:val="24"/>
          <w:lang w:eastAsia="zh-CN" w:bidi="hi-IN"/>
        </w:rPr>
        <w:t>посредством индивидуального устного информирования.</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t xml:space="preserve">3.2. Публичное письменное консультирование осуществляется путем размещения информационных материалов на информационных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Органа и ГБУ РК «МФЦ», ЕПГУ, РПГУ. Консультирование путем публикации информационных материалов на официальных сайтах, в средствах массовой информации регионального уровня осуществляется Органом. </w:t>
      </w:r>
    </w:p>
    <w:p w:rsidR="00FA2FDD" w:rsidRPr="00C957D6" w:rsidRDefault="00FA2FDD" w:rsidP="00BD381A">
      <w:pPr>
        <w:autoSpaceDE w:val="0"/>
        <w:autoSpaceDN w:val="0"/>
        <w:adjustRightInd w:val="0"/>
        <w:ind w:firstLine="567"/>
        <w:jc w:val="both"/>
        <w:rPr>
          <w:sz w:val="24"/>
          <w:szCs w:val="24"/>
        </w:rPr>
      </w:pPr>
      <w:r w:rsidRPr="00C957D6">
        <w:rPr>
          <w:sz w:val="24"/>
          <w:szCs w:val="24"/>
        </w:rPr>
        <w:t>На информационных стендах Органа, в местах предоставления муниципальной услуги, размещается следующая информация:</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исчерпывающая информация о порядке предоставления муниципальной услуги;</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выдержки из Административного регламента и приложения к нему;</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 режим приема ими заявителей;</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адрес официального сайта ГБУ РК «МФЦ», на котором можно узнать адрес и графики работы отделений (центров) ГБУ РК «МФЦ»;</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выдержки из нормативных правовых актов по наиболее часто задаваемым вопросам;</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исчерпывающий перечень документов, необходимых в соответствии с нормативными правовыми актами для предоставления муниципальной услуги;</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формы заявлений;</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перечень оснований для отказа в предоставлении муниципальной услуги;</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порядок обжалования решений, действий или бездействия должностных лиц, предоставляющих муниципальную услугу.</w:t>
      </w:r>
    </w:p>
    <w:p w:rsidR="00FA2FDD" w:rsidRPr="00C957D6" w:rsidRDefault="00FA2FDD" w:rsidP="00BD381A">
      <w:pPr>
        <w:autoSpaceDE w:val="0"/>
        <w:autoSpaceDN w:val="0"/>
        <w:adjustRightInd w:val="0"/>
        <w:ind w:firstLine="567"/>
        <w:jc w:val="both"/>
        <w:rPr>
          <w:sz w:val="24"/>
          <w:szCs w:val="24"/>
        </w:rPr>
      </w:pPr>
      <w:r w:rsidRPr="00C957D6">
        <w:rPr>
          <w:sz w:val="24"/>
          <w:szCs w:val="24"/>
        </w:rPr>
        <w:t xml:space="preserve">На информационных стендах </w:t>
      </w:r>
      <w:r w:rsidRPr="00C957D6">
        <w:rPr>
          <w:rFonts w:eastAsia="Times New Roman"/>
          <w:sz w:val="24"/>
          <w:szCs w:val="24"/>
        </w:rPr>
        <w:t>многофункционального центра</w:t>
      </w:r>
      <w:r w:rsidRPr="00C957D6">
        <w:rPr>
          <w:sz w:val="24"/>
          <w:szCs w:val="24"/>
        </w:rPr>
        <w:t>, в местах предоставления муниципальной услуги, размещается следующая информация:</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t xml:space="preserve">- перечень муниципальных услуг, предоставление которых организовано в </w:t>
      </w:r>
      <w:r w:rsidRPr="00C957D6">
        <w:rPr>
          <w:rFonts w:eastAsia="Times New Roman"/>
          <w:sz w:val="24"/>
          <w:szCs w:val="24"/>
        </w:rPr>
        <w:t>многофункциональном центре</w:t>
      </w:r>
      <w:r w:rsidRPr="00C957D6">
        <w:rPr>
          <w:rFonts w:eastAsia="SimSun"/>
          <w:kern w:val="1"/>
          <w:sz w:val="24"/>
          <w:szCs w:val="24"/>
          <w:lang w:eastAsia="zh-CN" w:bidi="hi-IN"/>
        </w:rPr>
        <w:t>;</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t>- сроки предоставления муниципальных услуг;</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t>- размеры государственной пошлины и иных платежей, уплачиваемых заявителем при получении муниципальных услуг, порядок их уплаты;</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t>- информация о дополнительных (сопутствующих) услугах, а также об услугах, необходимых и обязательных для предоставления муниципальных услуг, размерах и порядке их оплаты;</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lastRenderedPageBreak/>
        <w:t xml:space="preserve">- порядок обжалования действий (бездействия), а также решений органов, предоставляющих муниципальные услуги, муниципальных служащих, </w:t>
      </w:r>
      <w:r w:rsidRPr="00C957D6">
        <w:rPr>
          <w:rFonts w:eastAsia="Times New Roman"/>
          <w:sz w:val="24"/>
          <w:szCs w:val="24"/>
        </w:rPr>
        <w:t>многофункционального центра</w:t>
      </w:r>
      <w:r w:rsidRPr="00C957D6">
        <w:rPr>
          <w:rFonts w:eastAsia="SimSun"/>
          <w:kern w:val="1"/>
          <w:sz w:val="24"/>
          <w:szCs w:val="24"/>
          <w:lang w:eastAsia="zh-CN" w:bidi="hi-IN"/>
        </w:rPr>
        <w:t xml:space="preserve">, работников </w:t>
      </w:r>
      <w:r w:rsidRPr="00C957D6">
        <w:rPr>
          <w:rFonts w:eastAsia="Times New Roman"/>
          <w:sz w:val="24"/>
          <w:szCs w:val="24"/>
        </w:rPr>
        <w:t>многофункционального центра</w:t>
      </w:r>
      <w:r w:rsidRPr="00C957D6">
        <w:rPr>
          <w:rFonts w:eastAsia="SimSun"/>
          <w:kern w:val="1"/>
          <w:sz w:val="24"/>
          <w:szCs w:val="24"/>
          <w:lang w:eastAsia="zh-CN" w:bidi="hi-IN"/>
        </w:rPr>
        <w:t>;</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t xml:space="preserve">- информацию о предусмотренной законодательством Российской Федерации и Республики Крым ответственности должностных лиц органов, предоставляющих муниципальные услуги, работников </w:t>
      </w:r>
      <w:r w:rsidRPr="00C957D6">
        <w:rPr>
          <w:rFonts w:eastAsia="Times New Roman"/>
          <w:sz w:val="24"/>
          <w:szCs w:val="24"/>
        </w:rPr>
        <w:t>многофункционального центра</w:t>
      </w:r>
      <w:r w:rsidRPr="00C957D6">
        <w:rPr>
          <w:rFonts w:eastAsia="SimSun"/>
          <w:kern w:val="1"/>
          <w:sz w:val="24"/>
          <w:szCs w:val="24"/>
          <w:lang w:eastAsia="zh-CN" w:bidi="hi-IN"/>
        </w:rPr>
        <w:t>, работников привлекаемых организаций за нарушение порядка предоставления муниципальных услуг;</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t>- информацию о порядке возмещения вреда, причиненного заявителю в результате ненадлежащего исполнения либо неисполнения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t xml:space="preserve">- режим работы и адреса иных </w:t>
      </w:r>
      <w:r w:rsidRPr="00C957D6">
        <w:rPr>
          <w:rFonts w:eastAsia="Times New Roman"/>
          <w:sz w:val="24"/>
          <w:szCs w:val="24"/>
        </w:rPr>
        <w:t>многофункциональных центров</w:t>
      </w:r>
      <w:r w:rsidRPr="00C957D6">
        <w:rPr>
          <w:rFonts w:eastAsia="SimSun"/>
          <w:kern w:val="1"/>
          <w:sz w:val="24"/>
          <w:szCs w:val="24"/>
          <w:lang w:eastAsia="zh-CN" w:bidi="hi-IN"/>
        </w:rPr>
        <w:t xml:space="preserve"> и привлекаемых организаций, находящихся на территории Республики Крым;</w:t>
      </w:r>
    </w:p>
    <w:p w:rsidR="00FA2FDD" w:rsidRPr="00C957D6" w:rsidRDefault="00FA2FDD" w:rsidP="00BD381A">
      <w:pPr>
        <w:widowControl w:val="0"/>
        <w:autoSpaceDE w:val="0"/>
        <w:autoSpaceDN w:val="0"/>
        <w:adjustRightInd w:val="0"/>
        <w:ind w:firstLine="567"/>
        <w:jc w:val="both"/>
        <w:rPr>
          <w:rFonts w:eastAsia="SimSun"/>
          <w:kern w:val="1"/>
          <w:sz w:val="24"/>
          <w:szCs w:val="24"/>
          <w:lang w:eastAsia="zh-CN" w:bidi="hi-IN"/>
        </w:rPr>
      </w:pPr>
      <w:r w:rsidRPr="00C957D6">
        <w:rPr>
          <w:rFonts w:eastAsia="SimSun"/>
          <w:kern w:val="1"/>
          <w:sz w:val="24"/>
          <w:szCs w:val="24"/>
          <w:lang w:eastAsia="zh-CN" w:bidi="hi-IN"/>
        </w:rPr>
        <w:t>- иную информацию, необходимую для получения муниципальной услуги.</w:t>
      </w:r>
    </w:p>
    <w:p w:rsidR="00FA2FDD" w:rsidRPr="00C957D6" w:rsidRDefault="00FA2FDD" w:rsidP="00BD381A">
      <w:pPr>
        <w:widowControl w:val="0"/>
        <w:autoSpaceDE w:val="0"/>
        <w:autoSpaceDN w:val="0"/>
        <w:adjustRightInd w:val="0"/>
        <w:ind w:firstLine="567"/>
        <w:jc w:val="both"/>
        <w:rPr>
          <w:rFonts w:eastAsia="Times New Roman"/>
          <w:sz w:val="24"/>
          <w:szCs w:val="24"/>
        </w:rPr>
      </w:pPr>
      <w:r w:rsidRPr="00C957D6">
        <w:rPr>
          <w:rFonts w:eastAsia="SimSun"/>
          <w:kern w:val="1"/>
          <w:sz w:val="24"/>
          <w:szCs w:val="24"/>
          <w:lang w:eastAsia="zh-CN" w:bidi="hi-IN"/>
        </w:rPr>
        <w:t xml:space="preserve">3.3. </w:t>
      </w:r>
      <w:r w:rsidRPr="00C957D6">
        <w:rPr>
          <w:sz w:val="24"/>
          <w:szCs w:val="24"/>
        </w:rPr>
        <w:t xml:space="preserve">Индивидуальное консультирование по телефону не должно превышать 10 минут. </w:t>
      </w:r>
      <w:r w:rsidRPr="00C957D6">
        <w:rPr>
          <w:rFonts w:eastAsia="Times New Roman"/>
          <w:sz w:val="24"/>
          <w:szCs w:val="24"/>
        </w:rPr>
        <w:t xml:space="preserve">Ответ на телефонный звонок должен начинаться с информации о наименовании Органа, </w:t>
      </w:r>
      <w:r w:rsidRPr="00C957D6">
        <w:rPr>
          <w:sz w:val="24"/>
          <w:szCs w:val="24"/>
        </w:rPr>
        <w:t>многофункционального центра,</w:t>
      </w:r>
      <w:r w:rsidRPr="00C957D6">
        <w:rPr>
          <w:rFonts w:eastAsia="Times New Roman"/>
          <w:sz w:val="24"/>
          <w:szCs w:val="24"/>
        </w:rPr>
        <w:t xml:space="preserve"> в который позвонил гражданин, фамилии, имени, отчестве (при наличии) и должности специалиста, осуществляющего индивидуальное консультирование по телефону. </w:t>
      </w:r>
      <w:r w:rsidRPr="00C957D6">
        <w:rPr>
          <w:sz w:val="24"/>
          <w:szCs w:val="24"/>
        </w:rPr>
        <w:t>Консультации общего характера (о местонахождении, графике работы, требуемых документах) также предоставляются с использованием средств автоинформирования (при наличии). При автоинформировании обеспечивается круглосуточное предоставление справочной информации.</w:t>
      </w:r>
    </w:p>
    <w:p w:rsidR="00FA2FDD" w:rsidRPr="00C957D6" w:rsidRDefault="00FA2FDD" w:rsidP="00BD381A">
      <w:pPr>
        <w:autoSpaceDE w:val="0"/>
        <w:autoSpaceDN w:val="0"/>
        <w:adjustRightInd w:val="0"/>
        <w:ind w:firstLine="567"/>
        <w:jc w:val="both"/>
        <w:rPr>
          <w:sz w:val="24"/>
          <w:szCs w:val="24"/>
        </w:rPr>
      </w:pPr>
      <w:r w:rsidRPr="00C957D6">
        <w:rPr>
          <w:sz w:val="24"/>
          <w:szCs w:val="24"/>
        </w:rPr>
        <w:t>3.4. Индивидуальное консультирование по почте (по электронной почте).</w:t>
      </w:r>
    </w:p>
    <w:p w:rsidR="00FA2FDD" w:rsidRPr="00C957D6" w:rsidRDefault="00FA2FDD" w:rsidP="00BD381A">
      <w:pPr>
        <w:autoSpaceDE w:val="0"/>
        <w:autoSpaceDN w:val="0"/>
        <w:adjustRightInd w:val="0"/>
        <w:ind w:firstLine="567"/>
        <w:jc w:val="both"/>
        <w:rPr>
          <w:sz w:val="24"/>
          <w:szCs w:val="24"/>
        </w:rPr>
      </w:pPr>
      <w:r w:rsidRPr="00C957D6">
        <w:rPr>
          <w:sz w:val="24"/>
          <w:szCs w:val="24"/>
        </w:rPr>
        <w:t>При индивидуальном консультировании по почте ответ на обращение заинтересованного лица направляется почтой в адрес заинтересованного лица. Ответ направляется в письменном виде, электронной почтой либо через веб – сайт Органа в зависимости от способа обращения заинтересованного лица или способа доставки ответа, указанного в письменном обращении (в случае обращения в форме электронного документа в срок, установленный законодательством Российской Федерации). Датой получения обращения является дата регистрации входящего обращения в Органе или многофункциональном центре.</w:t>
      </w:r>
    </w:p>
    <w:p w:rsidR="00FA2FDD" w:rsidRPr="00C957D6" w:rsidRDefault="00FA2FDD" w:rsidP="00BD381A">
      <w:pPr>
        <w:autoSpaceDE w:val="0"/>
        <w:autoSpaceDN w:val="0"/>
        <w:adjustRightInd w:val="0"/>
        <w:ind w:firstLine="567"/>
        <w:jc w:val="both"/>
        <w:rPr>
          <w:sz w:val="24"/>
          <w:szCs w:val="24"/>
        </w:rPr>
      </w:pPr>
      <w:r w:rsidRPr="00C957D6">
        <w:rPr>
          <w:sz w:val="24"/>
          <w:szCs w:val="24"/>
        </w:rPr>
        <w:t>3.5. Время ожидания заявителя при индивидуальном консультировании при личном обращении не должно превышать 15 минут.</w:t>
      </w:r>
    </w:p>
    <w:p w:rsidR="00FA2FDD" w:rsidRPr="00C957D6" w:rsidRDefault="00FA2FDD" w:rsidP="00BD381A">
      <w:pPr>
        <w:autoSpaceDE w:val="0"/>
        <w:autoSpaceDN w:val="0"/>
        <w:adjustRightInd w:val="0"/>
        <w:ind w:firstLine="567"/>
        <w:jc w:val="both"/>
        <w:rPr>
          <w:sz w:val="24"/>
          <w:szCs w:val="24"/>
        </w:rPr>
      </w:pPr>
      <w:r w:rsidRPr="00C957D6">
        <w:rPr>
          <w:sz w:val="24"/>
          <w:szCs w:val="24"/>
        </w:rPr>
        <w:t>Индивидуальное консультирование при личном обращении каждого заявителя должностным лицом Органа или работником многофункционального центра не должно превышать 10 минут.</w:t>
      </w:r>
    </w:p>
    <w:p w:rsidR="00FA2FDD" w:rsidRPr="00C957D6" w:rsidRDefault="00FA2FDD" w:rsidP="00BD381A">
      <w:pPr>
        <w:autoSpaceDE w:val="0"/>
        <w:autoSpaceDN w:val="0"/>
        <w:adjustRightInd w:val="0"/>
        <w:ind w:firstLine="567"/>
        <w:jc w:val="both"/>
        <w:rPr>
          <w:sz w:val="24"/>
          <w:szCs w:val="24"/>
        </w:rPr>
      </w:pPr>
      <w:r w:rsidRPr="00C957D6">
        <w:rPr>
          <w:sz w:val="24"/>
          <w:szCs w:val="24"/>
        </w:rPr>
        <w:t>Сектор информирования в помещении многофункционального центра содержит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w:t>
      </w:r>
    </w:p>
    <w:p w:rsidR="00FA2FDD" w:rsidRPr="00C957D6" w:rsidRDefault="00FA2FDD" w:rsidP="00BD381A">
      <w:pPr>
        <w:autoSpaceDE w:val="0"/>
        <w:autoSpaceDN w:val="0"/>
        <w:adjustRightInd w:val="0"/>
        <w:ind w:firstLine="567"/>
        <w:jc w:val="both"/>
        <w:rPr>
          <w:sz w:val="24"/>
          <w:szCs w:val="24"/>
        </w:rPr>
      </w:pPr>
      <w:r w:rsidRPr="00C957D6">
        <w:rPr>
          <w:sz w:val="24"/>
          <w:szCs w:val="24"/>
        </w:rPr>
        <w:t>3.6. Должностное лицо Органа, предоставляющего муниципальную услугу, работник многофункционального центра, при ответе на обращения заявителей:</w:t>
      </w:r>
    </w:p>
    <w:p w:rsidR="00FA2FDD" w:rsidRPr="00C957D6" w:rsidRDefault="00FA2FDD" w:rsidP="00BD381A">
      <w:pPr>
        <w:autoSpaceDE w:val="0"/>
        <w:autoSpaceDN w:val="0"/>
        <w:adjustRightInd w:val="0"/>
        <w:ind w:firstLine="567"/>
        <w:jc w:val="both"/>
        <w:rPr>
          <w:sz w:val="24"/>
          <w:szCs w:val="24"/>
        </w:rPr>
      </w:pPr>
      <w:r w:rsidRPr="00C957D6">
        <w:rPr>
          <w:sz w:val="24"/>
          <w:szCs w:val="24"/>
        </w:rPr>
        <w:t>- при устном обращении заявителя (по телефону или лично) могут дать ответ самостоятельно. В случаях, когда должностное лицо Органа, работник многофункционального центра не может самостоятельно ответить на заданный при телефонном обращении вопрос, телефонный звонок должен быть переадресован (переведен) другому должностному лицу или обратившемуся лицу сообщается телефонный номер, по которому можно получить необходимую информацию;</w:t>
      </w:r>
    </w:p>
    <w:p w:rsidR="00FA2FDD" w:rsidRPr="00C957D6" w:rsidRDefault="00FA2FDD" w:rsidP="00BD381A">
      <w:pPr>
        <w:autoSpaceDE w:val="0"/>
        <w:autoSpaceDN w:val="0"/>
        <w:adjustRightInd w:val="0"/>
        <w:ind w:firstLine="567"/>
        <w:jc w:val="both"/>
        <w:rPr>
          <w:sz w:val="24"/>
          <w:szCs w:val="24"/>
        </w:rPr>
      </w:pPr>
      <w:r w:rsidRPr="00C957D6">
        <w:rPr>
          <w:sz w:val="24"/>
          <w:szCs w:val="24"/>
        </w:rPr>
        <w:t>- при ответе на телефонные звонки, устные и письменные обращения должны отвечать вежливо и корректно;</w:t>
      </w:r>
    </w:p>
    <w:p w:rsidR="00FA2FDD" w:rsidRPr="00C957D6" w:rsidRDefault="00FA2FDD" w:rsidP="00BD381A">
      <w:pPr>
        <w:autoSpaceDE w:val="0"/>
        <w:autoSpaceDN w:val="0"/>
        <w:adjustRightInd w:val="0"/>
        <w:ind w:firstLine="567"/>
        <w:jc w:val="both"/>
        <w:rPr>
          <w:sz w:val="24"/>
          <w:szCs w:val="24"/>
        </w:rPr>
      </w:pPr>
      <w:r w:rsidRPr="00C957D6">
        <w:rPr>
          <w:sz w:val="24"/>
          <w:szCs w:val="24"/>
        </w:rPr>
        <w:t xml:space="preserve">- при ответе на телефонные звонки должностное лицо Органа, работник многофункционального центра, осуществляющие консультирование, должны назвать фамилию, </w:t>
      </w:r>
      <w:r w:rsidRPr="00C957D6">
        <w:rPr>
          <w:sz w:val="24"/>
          <w:szCs w:val="24"/>
        </w:rPr>
        <w:lastRenderedPageBreak/>
        <w:t>имя, отчество (последнее - при наличии), занимаемую должность и наименование Органа. По результатам консультирования должностное лицо, осуществляющее консультирование, должно кратко подвести итоги и перечислить заявителю меры, которые необходимо предпринять;</w:t>
      </w:r>
    </w:p>
    <w:p w:rsidR="00FA2FDD" w:rsidRPr="00C957D6" w:rsidRDefault="00FA2FDD" w:rsidP="00BD381A">
      <w:pPr>
        <w:autoSpaceDE w:val="0"/>
        <w:autoSpaceDN w:val="0"/>
        <w:adjustRightInd w:val="0"/>
        <w:ind w:firstLine="567"/>
        <w:jc w:val="both"/>
        <w:rPr>
          <w:sz w:val="24"/>
          <w:szCs w:val="24"/>
        </w:rPr>
      </w:pPr>
      <w:r w:rsidRPr="00C957D6">
        <w:rPr>
          <w:sz w:val="24"/>
          <w:szCs w:val="24"/>
        </w:rPr>
        <w:t>- ответы на письменные обращения даются в простой, четкой и понятной форме в письменном виде и должны содержать:</w:t>
      </w:r>
    </w:p>
    <w:p w:rsidR="00FA2FDD" w:rsidRPr="00C957D6" w:rsidRDefault="00FA2FDD" w:rsidP="00BD381A">
      <w:pPr>
        <w:autoSpaceDE w:val="0"/>
        <w:autoSpaceDN w:val="0"/>
        <w:adjustRightInd w:val="0"/>
        <w:ind w:firstLine="567"/>
        <w:jc w:val="both"/>
        <w:rPr>
          <w:sz w:val="24"/>
          <w:szCs w:val="24"/>
        </w:rPr>
      </w:pPr>
      <w:r w:rsidRPr="00C957D6">
        <w:rPr>
          <w:sz w:val="24"/>
          <w:szCs w:val="24"/>
        </w:rPr>
        <w:t>ответы на поставленные вопросы;</w:t>
      </w:r>
    </w:p>
    <w:p w:rsidR="00FA2FDD" w:rsidRPr="00C957D6" w:rsidRDefault="00FA2FDD" w:rsidP="00BD381A">
      <w:pPr>
        <w:autoSpaceDE w:val="0"/>
        <w:autoSpaceDN w:val="0"/>
        <w:adjustRightInd w:val="0"/>
        <w:ind w:firstLine="567"/>
        <w:jc w:val="both"/>
        <w:rPr>
          <w:sz w:val="24"/>
          <w:szCs w:val="24"/>
        </w:rPr>
      </w:pPr>
      <w:r w:rsidRPr="00C957D6">
        <w:rPr>
          <w:sz w:val="24"/>
          <w:szCs w:val="24"/>
        </w:rPr>
        <w:t>должность, фамилию и инициалы лица, подписавшего ответ;</w:t>
      </w:r>
    </w:p>
    <w:p w:rsidR="00FA2FDD" w:rsidRPr="00C957D6" w:rsidRDefault="00FA2FDD" w:rsidP="00BD381A">
      <w:pPr>
        <w:autoSpaceDE w:val="0"/>
        <w:autoSpaceDN w:val="0"/>
        <w:adjustRightInd w:val="0"/>
        <w:ind w:firstLine="567"/>
        <w:jc w:val="both"/>
        <w:rPr>
          <w:sz w:val="24"/>
          <w:szCs w:val="24"/>
        </w:rPr>
      </w:pPr>
      <w:r w:rsidRPr="00C957D6">
        <w:rPr>
          <w:sz w:val="24"/>
          <w:szCs w:val="24"/>
        </w:rPr>
        <w:t>фамилию и инициалы исполнителя;</w:t>
      </w:r>
    </w:p>
    <w:p w:rsidR="00FA2FDD" w:rsidRPr="00C957D6" w:rsidRDefault="00FA2FDD" w:rsidP="00BD381A">
      <w:pPr>
        <w:autoSpaceDE w:val="0"/>
        <w:autoSpaceDN w:val="0"/>
        <w:adjustRightInd w:val="0"/>
        <w:ind w:firstLine="567"/>
        <w:jc w:val="both"/>
        <w:rPr>
          <w:sz w:val="24"/>
          <w:szCs w:val="24"/>
        </w:rPr>
      </w:pPr>
      <w:r w:rsidRPr="00C957D6">
        <w:rPr>
          <w:sz w:val="24"/>
          <w:szCs w:val="24"/>
        </w:rPr>
        <w:t>наименование структурного подразделения-исполнителя;</w:t>
      </w:r>
    </w:p>
    <w:p w:rsidR="00FA2FDD" w:rsidRPr="00C957D6" w:rsidRDefault="00FA2FDD" w:rsidP="00BD381A">
      <w:pPr>
        <w:autoSpaceDE w:val="0"/>
        <w:autoSpaceDN w:val="0"/>
        <w:adjustRightInd w:val="0"/>
        <w:ind w:firstLine="567"/>
        <w:jc w:val="both"/>
        <w:rPr>
          <w:sz w:val="24"/>
          <w:szCs w:val="24"/>
        </w:rPr>
      </w:pPr>
      <w:r w:rsidRPr="00C957D6">
        <w:rPr>
          <w:sz w:val="24"/>
          <w:szCs w:val="24"/>
        </w:rPr>
        <w:t>номер телефона исполнителя;</w:t>
      </w:r>
    </w:p>
    <w:p w:rsidR="00FA2FDD" w:rsidRPr="00C957D6" w:rsidRDefault="00FA2FDD" w:rsidP="00BD381A">
      <w:pPr>
        <w:autoSpaceDE w:val="0"/>
        <w:autoSpaceDN w:val="0"/>
        <w:adjustRightInd w:val="0"/>
        <w:ind w:firstLine="567"/>
        <w:jc w:val="both"/>
        <w:rPr>
          <w:sz w:val="24"/>
          <w:szCs w:val="24"/>
        </w:rPr>
      </w:pPr>
      <w:r w:rsidRPr="00C957D6">
        <w:rPr>
          <w:sz w:val="24"/>
          <w:szCs w:val="24"/>
        </w:rPr>
        <w:t>-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A2FDD" w:rsidRPr="00C957D6" w:rsidRDefault="00FA2FDD" w:rsidP="00BD381A">
      <w:pPr>
        <w:ind w:firstLine="567"/>
        <w:jc w:val="both"/>
        <w:rPr>
          <w:sz w:val="24"/>
          <w:szCs w:val="24"/>
        </w:rPr>
      </w:pPr>
      <w:r w:rsidRPr="00C957D6">
        <w:rPr>
          <w:sz w:val="24"/>
          <w:szCs w:val="24"/>
        </w:rPr>
        <w:t>3.7. На ЕПГУ, РПГУ и официальном сайте Органа размещается следующая информация:</w:t>
      </w:r>
    </w:p>
    <w:p w:rsidR="00FA2FDD" w:rsidRPr="00C957D6" w:rsidRDefault="00FA2FDD" w:rsidP="00BD381A">
      <w:pPr>
        <w:ind w:firstLine="567"/>
        <w:jc w:val="both"/>
        <w:rPr>
          <w:sz w:val="24"/>
          <w:szCs w:val="24"/>
        </w:rPr>
      </w:pPr>
      <w:r w:rsidRPr="00C957D6">
        <w:rPr>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FA2FDD" w:rsidRPr="00C957D6" w:rsidRDefault="00FA2FDD" w:rsidP="00BD381A">
      <w:pPr>
        <w:ind w:firstLine="567"/>
        <w:jc w:val="both"/>
        <w:rPr>
          <w:sz w:val="24"/>
          <w:szCs w:val="24"/>
        </w:rPr>
      </w:pPr>
      <w:r w:rsidRPr="00C957D6">
        <w:rPr>
          <w:sz w:val="24"/>
          <w:szCs w:val="24"/>
        </w:rPr>
        <w:t>2) круг заявителей;</w:t>
      </w:r>
    </w:p>
    <w:p w:rsidR="00FA2FDD" w:rsidRPr="00C957D6" w:rsidRDefault="00FA2FDD" w:rsidP="00BD381A">
      <w:pPr>
        <w:ind w:firstLine="567"/>
        <w:jc w:val="both"/>
        <w:rPr>
          <w:sz w:val="24"/>
          <w:szCs w:val="24"/>
        </w:rPr>
      </w:pPr>
      <w:r w:rsidRPr="00C957D6">
        <w:rPr>
          <w:sz w:val="24"/>
          <w:szCs w:val="24"/>
        </w:rPr>
        <w:t>3) срок предоставления муниципальной услуги;</w:t>
      </w:r>
    </w:p>
    <w:p w:rsidR="00FA2FDD" w:rsidRPr="00C957D6" w:rsidRDefault="00FA2FDD" w:rsidP="00BD381A">
      <w:pPr>
        <w:ind w:firstLine="567"/>
        <w:jc w:val="both"/>
        <w:rPr>
          <w:sz w:val="24"/>
          <w:szCs w:val="24"/>
        </w:rPr>
      </w:pPr>
      <w:r w:rsidRPr="00C957D6">
        <w:rPr>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A2FDD" w:rsidRPr="00C957D6" w:rsidRDefault="00FA2FDD" w:rsidP="00BD381A">
      <w:pPr>
        <w:ind w:firstLine="567"/>
        <w:jc w:val="both"/>
        <w:rPr>
          <w:sz w:val="24"/>
          <w:szCs w:val="24"/>
        </w:rPr>
      </w:pPr>
      <w:r w:rsidRPr="00C957D6">
        <w:rPr>
          <w:sz w:val="24"/>
          <w:szCs w:val="24"/>
        </w:rPr>
        <w:t>5) размер государственной пошлины, взимаемой за предоставление муниципальной услуги;</w:t>
      </w:r>
    </w:p>
    <w:p w:rsidR="00FA2FDD" w:rsidRPr="00C957D6" w:rsidRDefault="00FA2FDD" w:rsidP="00BD381A">
      <w:pPr>
        <w:ind w:firstLine="567"/>
        <w:jc w:val="both"/>
        <w:rPr>
          <w:sz w:val="24"/>
          <w:szCs w:val="24"/>
        </w:rPr>
      </w:pPr>
      <w:r w:rsidRPr="00C957D6">
        <w:rPr>
          <w:sz w:val="24"/>
          <w:szCs w:val="24"/>
        </w:rPr>
        <w:t>6) исчерпывающий перечень оснований для приостановления или отказа в предоставлении муниципальной услуги;</w:t>
      </w:r>
    </w:p>
    <w:p w:rsidR="00FA2FDD" w:rsidRPr="00C957D6" w:rsidRDefault="00FA2FDD" w:rsidP="00BD381A">
      <w:pPr>
        <w:ind w:firstLine="567"/>
        <w:jc w:val="both"/>
        <w:rPr>
          <w:sz w:val="24"/>
          <w:szCs w:val="24"/>
        </w:rPr>
      </w:pPr>
      <w:r w:rsidRPr="00C957D6">
        <w:rPr>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A2FDD" w:rsidRPr="00C957D6" w:rsidRDefault="00FA2FDD" w:rsidP="00BD381A">
      <w:pPr>
        <w:ind w:firstLine="567"/>
        <w:jc w:val="both"/>
        <w:rPr>
          <w:sz w:val="24"/>
          <w:szCs w:val="24"/>
        </w:rPr>
      </w:pPr>
      <w:r w:rsidRPr="00C957D6">
        <w:rPr>
          <w:sz w:val="24"/>
          <w:szCs w:val="24"/>
        </w:rPr>
        <w:t>8) формы заявлений (уведомлений, сообщений), используемые при предоставлении муниципальной услуги.</w:t>
      </w:r>
    </w:p>
    <w:p w:rsidR="00FA2FDD" w:rsidRPr="00C957D6" w:rsidRDefault="00FA2FDD" w:rsidP="00BD381A">
      <w:pPr>
        <w:ind w:firstLine="567"/>
        <w:jc w:val="both"/>
        <w:rPr>
          <w:sz w:val="24"/>
          <w:szCs w:val="24"/>
        </w:rPr>
      </w:pPr>
      <w:r w:rsidRPr="00C957D6">
        <w:rPr>
          <w:sz w:val="24"/>
          <w:szCs w:val="24"/>
        </w:rPr>
        <w:t>Информация на ЕПГУ,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FA2FDD" w:rsidRPr="00C957D6" w:rsidRDefault="00FA2FDD" w:rsidP="00BD381A">
      <w:pPr>
        <w:autoSpaceDE w:val="0"/>
        <w:autoSpaceDN w:val="0"/>
        <w:adjustRightInd w:val="0"/>
        <w:ind w:firstLine="567"/>
        <w:jc w:val="both"/>
        <w:rPr>
          <w:sz w:val="24"/>
          <w:szCs w:val="24"/>
        </w:rPr>
      </w:pPr>
      <w:r w:rsidRPr="00C957D6">
        <w:rPr>
          <w:sz w:val="24"/>
          <w:szCs w:val="24"/>
        </w:rPr>
        <w:t>Доступ к информации о сроках и порядке предоставления услуги осуществляется без выполнения заявителем каких – либо требований, в т.ч.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A2FDD" w:rsidRPr="00C957D6" w:rsidRDefault="00FA2FDD" w:rsidP="00BD381A">
      <w:pPr>
        <w:widowControl w:val="0"/>
        <w:suppressAutoHyphens/>
        <w:ind w:firstLine="567"/>
        <w:jc w:val="both"/>
        <w:rPr>
          <w:rFonts w:eastAsia="Times New Roman"/>
          <w:sz w:val="24"/>
          <w:szCs w:val="24"/>
        </w:rPr>
      </w:pPr>
      <w:r w:rsidRPr="00C957D6">
        <w:rPr>
          <w:rFonts w:eastAsia="SimSun"/>
          <w:kern w:val="1"/>
          <w:sz w:val="24"/>
          <w:szCs w:val="24"/>
          <w:lang w:eastAsia="zh-CN" w:bidi="hi-IN"/>
        </w:rPr>
        <w:t xml:space="preserve">3.8. </w:t>
      </w:r>
      <w:r w:rsidRPr="00C957D6">
        <w:rPr>
          <w:rFonts w:eastAsia="DejaVu Sans Mono"/>
          <w:sz w:val="24"/>
          <w:szCs w:val="24"/>
          <w:lang w:eastAsia="zh-CN" w:bidi="hi-IN"/>
        </w:rPr>
        <w:t>Сведения о ходе предоставления муниципальной услуги заявитель вправе получить при личном, письменном обращении в Орган, предоставляющий услугу, а также посредством телефонной связи Органа. Кроме того, сведения о ходе предоставления муниципальной услуги заявитель вправе получить посредством ЕПГУ, РПГУ (для заявлений, поданных посредством РПГУ), электронной почты Органа.</w:t>
      </w:r>
    </w:p>
    <w:p w:rsidR="00FA2FDD" w:rsidRPr="00C957D6" w:rsidRDefault="00FA2FDD" w:rsidP="00BD381A">
      <w:pPr>
        <w:pStyle w:val="aa"/>
        <w:spacing w:after="0" w:line="240" w:lineRule="auto"/>
        <w:ind w:firstLine="567"/>
        <w:jc w:val="both"/>
        <w:rPr>
          <w:shd w:val="clear" w:color="auto" w:fill="FFFFFF"/>
        </w:rPr>
      </w:pPr>
      <w:r w:rsidRPr="00C957D6">
        <w:rPr>
          <w:shd w:val="clear" w:color="auto" w:fill="FFFFFF"/>
        </w:rPr>
        <w:t xml:space="preserve">3.9. Справочная информация подлежит обязательному размещению на ЕПГУ, РПГУ, официальном сайте Органа, предоставляющего муниципальную услугу и является доступной для заявителя. Орган, предоставляющий муниципальную услугу обеспечивает размещение и актуализацию справочной информации в электронном виде посредством ЕПГУ, РПГУ, официального сайта Органа. </w:t>
      </w:r>
    </w:p>
    <w:p w:rsidR="00FA2FDD" w:rsidRPr="00C957D6" w:rsidRDefault="00FA2FDD" w:rsidP="00BD381A">
      <w:pPr>
        <w:pStyle w:val="aa"/>
        <w:spacing w:after="0" w:line="240" w:lineRule="auto"/>
        <w:ind w:firstLine="567"/>
        <w:jc w:val="both"/>
        <w:rPr>
          <w:shd w:val="clear" w:color="auto" w:fill="FFFFFF"/>
        </w:rPr>
      </w:pPr>
      <w:r w:rsidRPr="00C957D6">
        <w:rPr>
          <w:shd w:val="clear" w:color="auto" w:fill="FFFFFF"/>
        </w:rPr>
        <w:t>К справочной информации относится:</w:t>
      </w:r>
    </w:p>
    <w:p w:rsidR="00FA2FDD" w:rsidRPr="00C957D6" w:rsidRDefault="00FA2FDD" w:rsidP="00BD381A">
      <w:pPr>
        <w:pStyle w:val="aa"/>
        <w:spacing w:after="0" w:line="240" w:lineRule="auto"/>
        <w:ind w:firstLine="567"/>
        <w:jc w:val="both"/>
        <w:rPr>
          <w:shd w:val="clear" w:color="auto" w:fill="FFFFFF"/>
        </w:rPr>
      </w:pPr>
      <w:r w:rsidRPr="00C957D6">
        <w:rPr>
          <w:shd w:val="clear" w:color="auto" w:fill="FFFFFF"/>
        </w:rPr>
        <w:t xml:space="preserve">-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w:t>
      </w:r>
      <w:r w:rsidRPr="00C957D6">
        <w:rPr>
          <w:shd w:val="clear" w:color="auto" w:fill="FFFFFF"/>
        </w:rPr>
        <w:lastRenderedPageBreak/>
        <w:t>муниципальных органов и организаций, обращение в которые необходимо для получения муниципальной услуги, а также отделений (центров) многофункционального центра;</w:t>
      </w:r>
    </w:p>
    <w:p w:rsidR="00FA2FDD" w:rsidRPr="00C957D6" w:rsidRDefault="00FA2FDD" w:rsidP="00BD381A">
      <w:pPr>
        <w:pStyle w:val="aa"/>
        <w:spacing w:after="0" w:line="240" w:lineRule="auto"/>
        <w:ind w:firstLine="567"/>
        <w:jc w:val="both"/>
        <w:rPr>
          <w:shd w:val="clear" w:color="auto" w:fill="FFFFFF"/>
        </w:rPr>
      </w:pPr>
      <w:r w:rsidRPr="00C957D6">
        <w:rPr>
          <w:shd w:val="clear" w:color="auto" w:fill="FFFFFF"/>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 (при наличии);</w:t>
      </w:r>
    </w:p>
    <w:p w:rsidR="00FA2FDD" w:rsidRPr="00C957D6" w:rsidRDefault="00FA2FDD" w:rsidP="00BD381A">
      <w:pPr>
        <w:pStyle w:val="aa"/>
        <w:spacing w:after="0" w:line="240" w:lineRule="auto"/>
        <w:ind w:firstLine="567"/>
        <w:jc w:val="both"/>
        <w:rPr>
          <w:shd w:val="clear" w:color="auto" w:fill="FFFFFF"/>
        </w:rPr>
      </w:pPr>
      <w:r w:rsidRPr="00C957D6">
        <w:rPr>
          <w:shd w:val="clear" w:color="auto" w:fill="FFFFFF"/>
        </w:rPr>
        <w:t>- адреса официального сайта Органа, предоставляющего муниципальную услугу, расположенного на Портале Правительства Республики Крым, а также электронной почты и (или) формы обратной связи в сети «Интернет».</w:t>
      </w:r>
    </w:p>
    <w:p w:rsidR="00FA2FDD" w:rsidRPr="00BD381A" w:rsidRDefault="00FA2FDD" w:rsidP="00BD381A">
      <w:pPr>
        <w:pStyle w:val="aa"/>
        <w:spacing w:after="0" w:line="240" w:lineRule="auto"/>
        <w:ind w:firstLine="567"/>
        <w:jc w:val="both"/>
      </w:pPr>
      <w:r w:rsidRPr="00C957D6">
        <w:rPr>
          <w:shd w:val="clear" w:color="auto" w:fill="FFFFFF"/>
        </w:rPr>
        <w:t>Информация о предоставлении муниципальной услуги должна быть доступна для инвалидов.</w:t>
      </w:r>
    </w:p>
    <w:p w:rsidR="00FA2FDD" w:rsidRPr="00C957D6" w:rsidRDefault="00FA2FDD" w:rsidP="00FA2FDD">
      <w:pPr>
        <w:widowControl w:val="0"/>
        <w:autoSpaceDE w:val="0"/>
        <w:autoSpaceDN w:val="0"/>
        <w:adjustRightInd w:val="0"/>
        <w:ind w:firstLine="709"/>
        <w:jc w:val="center"/>
        <w:rPr>
          <w:rFonts w:eastAsia="Times New Roman"/>
          <w:b/>
          <w:sz w:val="24"/>
          <w:szCs w:val="20"/>
        </w:rPr>
      </w:pPr>
    </w:p>
    <w:p w:rsidR="00FA2FDD" w:rsidRPr="00C957D6" w:rsidRDefault="00FA2FDD" w:rsidP="00FA2FDD">
      <w:pPr>
        <w:widowControl w:val="0"/>
        <w:autoSpaceDE w:val="0"/>
        <w:autoSpaceDN w:val="0"/>
        <w:adjustRightInd w:val="0"/>
        <w:ind w:firstLine="709"/>
        <w:jc w:val="center"/>
        <w:rPr>
          <w:rFonts w:eastAsia="Times New Roman"/>
          <w:b/>
          <w:sz w:val="24"/>
          <w:szCs w:val="20"/>
        </w:rPr>
      </w:pPr>
      <w:r w:rsidRPr="00C957D6">
        <w:rPr>
          <w:rFonts w:eastAsia="Times New Roman"/>
          <w:b/>
          <w:sz w:val="24"/>
          <w:szCs w:val="20"/>
        </w:rPr>
        <w:t>II. Стандарт предоставления муниципальной услуги</w:t>
      </w:r>
    </w:p>
    <w:p w:rsidR="00FA2FDD" w:rsidRPr="00C957D6" w:rsidRDefault="00FA2FDD" w:rsidP="00BD381A">
      <w:pPr>
        <w:widowControl w:val="0"/>
        <w:autoSpaceDE w:val="0"/>
        <w:autoSpaceDN w:val="0"/>
        <w:adjustRightInd w:val="0"/>
        <w:rPr>
          <w:rFonts w:eastAsia="Times New Roman"/>
          <w:b/>
          <w:sz w:val="24"/>
          <w:szCs w:val="20"/>
        </w:rPr>
      </w:pPr>
    </w:p>
    <w:p w:rsidR="00FA2FDD" w:rsidRPr="00C957D6" w:rsidRDefault="00FA2FDD" w:rsidP="00FA2FDD">
      <w:pPr>
        <w:widowControl w:val="0"/>
        <w:autoSpaceDE w:val="0"/>
        <w:autoSpaceDN w:val="0"/>
        <w:adjustRightInd w:val="0"/>
        <w:ind w:firstLine="709"/>
        <w:jc w:val="center"/>
        <w:rPr>
          <w:rFonts w:eastAsia="Times New Roman"/>
          <w:b/>
          <w:sz w:val="24"/>
          <w:szCs w:val="20"/>
        </w:rPr>
      </w:pPr>
      <w:r w:rsidRPr="00C957D6">
        <w:rPr>
          <w:rFonts w:eastAsia="Times New Roman"/>
          <w:b/>
          <w:sz w:val="24"/>
          <w:szCs w:val="20"/>
        </w:rPr>
        <w:t>4. Наименование муниципальной услуги</w:t>
      </w:r>
    </w:p>
    <w:p w:rsidR="00FA2FDD" w:rsidRPr="00C957D6" w:rsidRDefault="00FA2FDD" w:rsidP="00BD381A">
      <w:pPr>
        <w:suppressLineNumbers/>
        <w:autoSpaceDE w:val="0"/>
        <w:ind w:firstLine="567"/>
        <w:jc w:val="both"/>
        <w:rPr>
          <w:bCs/>
          <w:sz w:val="24"/>
          <w:szCs w:val="24"/>
        </w:rPr>
      </w:pPr>
      <w:r w:rsidRPr="00C957D6">
        <w:rPr>
          <w:bCs/>
          <w:sz w:val="24"/>
          <w:szCs w:val="24"/>
        </w:rPr>
        <w:t>4.1. Выдача архивных справок, архивных выписок и архивных копий по социально-правовым запросампо социально-правовым и имущественным запросам.</w:t>
      </w:r>
    </w:p>
    <w:p w:rsidR="00FA2FDD" w:rsidRPr="00C957D6" w:rsidRDefault="00FA2FDD" w:rsidP="00FA2FDD">
      <w:pPr>
        <w:pStyle w:val="af9"/>
        <w:ind w:firstLine="709"/>
        <w:jc w:val="center"/>
        <w:rPr>
          <w:b/>
          <w:sz w:val="24"/>
          <w:szCs w:val="24"/>
        </w:rPr>
      </w:pPr>
    </w:p>
    <w:p w:rsidR="00FA2FDD" w:rsidRPr="00C957D6" w:rsidRDefault="00FA2FDD" w:rsidP="00FA2FDD">
      <w:pPr>
        <w:pStyle w:val="af9"/>
        <w:ind w:firstLine="709"/>
        <w:jc w:val="center"/>
        <w:rPr>
          <w:b/>
          <w:sz w:val="24"/>
          <w:szCs w:val="24"/>
        </w:rPr>
      </w:pPr>
    </w:p>
    <w:p w:rsidR="00FA2FDD" w:rsidRPr="00C957D6" w:rsidRDefault="00FA2FDD" w:rsidP="00BD381A">
      <w:pPr>
        <w:pStyle w:val="af9"/>
        <w:ind w:firstLine="709"/>
        <w:jc w:val="center"/>
        <w:rPr>
          <w:b/>
          <w:sz w:val="24"/>
          <w:szCs w:val="24"/>
        </w:rPr>
      </w:pPr>
      <w:r w:rsidRPr="00C957D6">
        <w:rPr>
          <w:b/>
          <w:sz w:val="24"/>
          <w:szCs w:val="24"/>
        </w:rPr>
        <w:t>5. Наименование органа, предо</w:t>
      </w:r>
      <w:r w:rsidR="00BD381A">
        <w:rPr>
          <w:b/>
          <w:sz w:val="24"/>
          <w:szCs w:val="24"/>
        </w:rPr>
        <w:t>ставляющего муниципальную услугу</w:t>
      </w:r>
    </w:p>
    <w:p w:rsidR="00FA2FDD" w:rsidRPr="00BD381A" w:rsidRDefault="00FA2FDD" w:rsidP="00BD381A">
      <w:pPr>
        <w:pStyle w:val="af9"/>
        <w:ind w:firstLine="709"/>
        <w:jc w:val="both"/>
        <w:rPr>
          <w:sz w:val="24"/>
          <w:szCs w:val="24"/>
        </w:rPr>
      </w:pPr>
      <w:r w:rsidRPr="00C957D6">
        <w:rPr>
          <w:sz w:val="24"/>
          <w:szCs w:val="24"/>
        </w:rPr>
        <w:t xml:space="preserve">5.1. Муниципальную услугу предоставляет </w:t>
      </w:r>
      <w:r w:rsidR="00BD381A">
        <w:rPr>
          <w:sz w:val="24"/>
          <w:szCs w:val="24"/>
        </w:rPr>
        <w:t>Администрация Калининского сельского поселения Красногвардейского района Республики Крым</w:t>
      </w:r>
      <w:r w:rsidRPr="00C957D6">
        <w:rPr>
          <w:sz w:val="24"/>
          <w:szCs w:val="24"/>
        </w:rPr>
        <w:t>.</w:t>
      </w:r>
    </w:p>
    <w:p w:rsidR="00FA2FDD" w:rsidRPr="00C957D6" w:rsidRDefault="00FA2FDD" w:rsidP="00FA2FDD">
      <w:pPr>
        <w:pStyle w:val="af9"/>
        <w:ind w:firstLine="709"/>
        <w:jc w:val="both"/>
        <w:rPr>
          <w:sz w:val="24"/>
          <w:szCs w:val="24"/>
        </w:rPr>
      </w:pPr>
      <w:r w:rsidRPr="00C957D6">
        <w:rPr>
          <w:sz w:val="24"/>
          <w:szCs w:val="24"/>
        </w:rPr>
        <w:t>При предоставлении муниципальной услуги взаимодействие с другими органами не предусмотрено.</w:t>
      </w:r>
    </w:p>
    <w:p w:rsidR="00FA2FDD" w:rsidRPr="00C957D6" w:rsidRDefault="00FA2FDD" w:rsidP="00FA2FDD">
      <w:pPr>
        <w:suppressAutoHyphens/>
        <w:ind w:firstLine="709"/>
        <w:jc w:val="both"/>
        <w:rPr>
          <w:rFonts w:eastAsia="SimSun" w:cs="Mangal"/>
          <w:kern w:val="1"/>
          <w:sz w:val="24"/>
          <w:szCs w:val="24"/>
          <w:lang w:eastAsia="zh-CN" w:bidi="hi-IN"/>
        </w:rPr>
      </w:pPr>
      <w:r w:rsidRPr="00C957D6">
        <w:rPr>
          <w:sz w:val="24"/>
          <w:szCs w:val="24"/>
        </w:rPr>
        <w:t xml:space="preserve">5.2. </w:t>
      </w:r>
      <w:r w:rsidRPr="00C957D6">
        <w:rPr>
          <w:rFonts w:eastAsia="SimSun" w:cs="Mangal"/>
          <w:kern w:val="1"/>
          <w:sz w:val="24"/>
          <w:szCs w:val="24"/>
          <w:lang w:eastAsia="zh-CN" w:bidi="hi-IN"/>
        </w:rPr>
        <w:t xml:space="preserve">Муниципальная услуга может предоставляться в </w:t>
      </w:r>
      <w:r w:rsidRPr="00C957D6">
        <w:rPr>
          <w:sz w:val="24"/>
          <w:szCs w:val="24"/>
        </w:rPr>
        <w:t>многофункциональном центре</w:t>
      </w:r>
      <w:r w:rsidRPr="00C957D6">
        <w:rPr>
          <w:rFonts w:eastAsia="SimSun" w:cs="Mangal"/>
          <w:kern w:val="1"/>
          <w:sz w:val="24"/>
          <w:szCs w:val="24"/>
          <w:lang w:eastAsia="zh-CN" w:bidi="hi-IN"/>
        </w:rPr>
        <w:t xml:space="preserve"> в части: </w:t>
      </w:r>
    </w:p>
    <w:p w:rsidR="00FA2FDD" w:rsidRPr="00C957D6" w:rsidRDefault="00FA2FDD" w:rsidP="00FA2FDD">
      <w:pPr>
        <w:suppressAutoHyphens/>
        <w:ind w:firstLine="709"/>
        <w:jc w:val="both"/>
        <w:rPr>
          <w:rFonts w:eastAsia="SimSun" w:cs="Mangal"/>
          <w:kern w:val="1"/>
          <w:sz w:val="24"/>
          <w:szCs w:val="24"/>
          <w:lang w:eastAsia="zh-CN" w:bidi="hi-IN"/>
        </w:rPr>
      </w:pPr>
      <w:r w:rsidRPr="00C957D6">
        <w:rPr>
          <w:rFonts w:eastAsia="SimSun" w:cs="Mangal"/>
          <w:kern w:val="1"/>
          <w:sz w:val="24"/>
          <w:szCs w:val="24"/>
          <w:lang w:eastAsia="zh-CN" w:bidi="hi-IN"/>
        </w:rPr>
        <w:t>- приема, регистрации и передачи в Орган заявления и документов, необходимых для предоставления муниципальной услуги;</w:t>
      </w:r>
    </w:p>
    <w:p w:rsidR="00FA2FDD" w:rsidRPr="00C957D6" w:rsidRDefault="00FA2FDD" w:rsidP="00FA2FDD">
      <w:pPr>
        <w:suppressAutoHyphens/>
        <w:ind w:firstLine="709"/>
        <w:jc w:val="both"/>
        <w:rPr>
          <w:rFonts w:eastAsia="SimSun" w:cs="Mangal"/>
          <w:kern w:val="1"/>
          <w:sz w:val="24"/>
          <w:szCs w:val="24"/>
          <w:lang w:eastAsia="zh-CN" w:bidi="hi-IN"/>
        </w:rPr>
      </w:pPr>
      <w:r w:rsidRPr="00C957D6">
        <w:rPr>
          <w:rFonts w:eastAsia="SimSun" w:cs="Mangal"/>
          <w:kern w:val="1"/>
          <w:sz w:val="24"/>
          <w:szCs w:val="24"/>
          <w:lang w:eastAsia="zh-CN" w:bidi="hi-IN"/>
        </w:rPr>
        <w:t>- выдачи результата предоставления муниципальной услуги.</w:t>
      </w:r>
    </w:p>
    <w:p w:rsidR="00FA2FDD" w:rsidRPr="00C957D6" w:rsidRDefault="00FA2FDD" w:rsidP="00FA2FDD">
      <w:pPr>
        <w:autoSpaceDE w:val="0"/>
        <w:autoSpaceDN w:val="0"/>
        <w:adjustRightInd w:val="0"/>
        <w:ind w:firstLine="709"/>
        <w:jc w:val="both"/>
        <w:rPr>
          <w:sz w:val="24"/>
          <w:szCs w:val="24"/>
        </w:rPr>
      </w:pPr>
      <w:r w:rsidRPr="00C957D6">
        <w:rPr>
          <w:sz w:val="24"/>
          <w:szCs w:val="24"/>
        </w:rPr>
        <w:t xml:space="preserve">5.3.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C957D6">
          <w:rPr>
            <w:sz w:val="24"/>
            <w:szCs w:val="24"/>
          </w:rPr>
          <w:t>части первой статьи 9</w:t>
        </w:r>
      </w:hyperlink>
      <w:r w:rsidRPr="00C957D6">
        <w:rPr>
          <w:sz w:val="24"/>
          <w:szCs w:val="24"/>
        </w:rPr>
        <w:t xml:space="preserve"> Федерального закона от 27 июля 2010 года № 210-ФЗ «Об организации предоставления государственных и муниципальных услуг».</w:t>
      </w:r>
    </w:p>
    <w:p w:rsidR="00FA2FDD" w:rsidRPr="00C957D6" w:rsidRDefault="00FA2FDD" w:rsidP="00FA2FDD">
      <w:pPr>
        <w:ind w:firstLine="709"/>
        <w:jc w:val="center"/>
        <w:rPr>
          <w:rFonts w:eastAsia="Times New Roman"/>
          <w:b/>
          <w:sz w:val="24"/>
          <w:szCs w:val="24"/>
        </w:rPr>
      </w:pPr>
    </w:p>
    <w:p w:rsidR="00FA2FDD" w:rsidRPr="00C957D6" w:rsidRDefault="00FA2FDD" w:rsidP="00BD381A">
      <w:pPr>
        <w:ind w:firstLine="709"/>
        <w:jc w:val="center"/>
        <w:rPr>
          <w:rFonts w:eastAsia="Times New Roman"/>
          <w:b/>
          <w:sz w:val="24"/>
          <w:szCs w:val="24"/>
        </w:rPr>
      </w:pPr>
      <w:r w:rsidRPr="00C957D6">
        <w:rPr>
          <w:rFonts w:eastAsia="Times New Roman"/>
          <w:b/>
          <w:sz w:val="24"/>
          <w:szCs w:val="24"/>
        </w:rPr>
        <w:t>6. Описание результата предоставления муниципальной услуги</w:t>
      </w:r>
    </w:p>
    <w:p w:rsidR="00FA2FDD" w:rsidRPr="00C957D6" w:rsidRDefault="00FA2FDD" w:rsidP="00FA2FDD">
      <w:pPr>
        <w:ind w:firstLine="709"/>
        <w:jc w:val="both"/>
        <w:rPr>
          <w:rFonts w:eastAsia="Times New Roman"/>
          <w:sz w:val="24"/>
          <w:szCs w:val="24"/>
        </w:rPr>
      </w:pPr>
      <w:r w:rsidRPr="00C957D6">
        <w:rPr>
          <w:rFonts w:eastAsia="Times New Roman"/>
          <w:sz w:val="24"/>
          <w:szCs w:val="24"/>
        </w:rPr>
        <w:t>6.1. Результатом предоставления муниципальной услуги является:</w:t>
      </w:r>
    </w:p>
    <w:p w:rsidR="00FA2FDD" w:rsidRPr="00C957D6" w:rsidRDefault="00FA2FDD" w:rsidP="00BD381A">
      <w:pPr>
        <w:autoSpaceDE w:val="0"/>
        <w:autoSpaceDN w:val="0"/>
        <w:adjustRightInd w:val="0"/>
        <w:ind w:firstLine="567"/>
        <w:jc w:val="both"/>
        <w:rPr>
          <w:sz w:val="24"/>
          <w:szCs w:val="24"/>
        </w:rPr>
      </w:pPr>
      <w:r w:rsidRPr="00C957D6">
        <w:rPr>
          <w:sz w:val="24"/>
          <w:szCs w:val="24"/>
        </w:rPr>
        <w:t>- архивные справки (Приложение №1 к настоящему Административному регламенту);</w:t>
      </w:r>
    </w:p>
    <w:p w:rsidR="00FA2FDD" w:rsidRPr="00C957D6" w:rsidRDefault="00FA2FDD" w:rsidP="00BD381A">
      <w:pPr>
        <w:autoSpaceDE w:val="0"/>
        <w:autoSpaceDN w:val="0"/>
        <w:adjustRightInd w:val="0"/>
        <w:ind w:firstLine="567"/>
        <w:jc w:val="both"/>
        <w:rPr>
          <w:sz w:val="24"/>
          <w:szCs w:val="24"/>
        </w:rPr>
      </w:pPr>
      <w:r w:rsidRPr="00C957D6">
        <w:rPr>
          <w:sz w:val="24"/>
          <w:szCs w:val="24"/>
        </w:rPr>
        <w:t>- архивные выписки (Приложение №2 к настоящему Административному регламенту);</w:t>
      </w:r>
    </w:p>
    <w:p w:rsidR="00FA2FDD" w:rsidRPr="00C957D6" w:rsidRDefault="00FA2FDD" w:rsidP="00BD381A">
      <w:pPr>
        <w:autoSpaceDE w:val="0"/>
        <w:autoSpaceDN w:val="0"/>
        <w:adjustRightInd w:val="0"/>
        <w:ind w:firstLine="567"/>
        <w:jc w:val="both"/>
        <w:rPr>
          <w:sz w:val="24"/>
          <w:szCs w:val="24"/>
        </w:rPr>
      </w:pPr>
      <w:r w:rsidRPr="00C957D6">
        <w:rPr>
          <w:sz w:val="24"/>
          <w:szCs w:val="24"/>
        </w:rPr>
        <w:t>- архивные копии;</w:t>
      </w:r>
    </w:p>
    <w:p w:rsidR="00FA2FDD" w:rsidRPr="00C957D6" w:rsidRDefault="00FA2FDD" w:rsidP="00BD381A">
      <w:pPr>
        <w:pStyle w:val="ConsPlusNormal"/>
        <w:ind w:firstLine="567"/>
        <w:jc w:val="both"/>
        <w:rPr>
          <w:rFonts w:ascii="Times New Roman" w:hAnsi="Times New Roman" w:cs="Times New Roman"/>
          <w:sz w:val="24"/>
          <w:szCs w:val="24"/>
        </w:rPr>
      </w:pPr>
      <w:r w:rsidRPr="00C957D6">
        <w:rPr>
          <w:rFonts w:ascii="Times New Roman" w:hAnsi="Times New Roman" w:cs="Times New Roman"/>
          <w:sz w:val="24"/>
          <w:szCs w:val="24"/>
        </w:rPr>
        <w:t>- тематические подборки копий архивных документов;</w:t>
      </w:r>
    </w:p>
    <w:p w:rsidR="00FA2FDD" w:rsidRPr="00C957D6" w:rsidRDefault="00FA2FDD" w:rsidP="00BD381A">
      <w:pPr>
        <w:pStyle w:val="ConsPlusNormal"/>
        <w:ind w:firstLine="567"/>
        <w:jc w:val="both"/>
        <w:rPr>
          <w:rFonts w:ascii="Times New Roman" w:hAnsi="Times New Roman" w:cs="Times New Roman"/>
          <w:sz w:val="24"/>
          <w:szCs w:val="24"/>
        </w:rPr>
      </w:pPr>
      <w:r w:rsidRPr="00C957D6">
        <w:rPr>
          <w:rFonts w:ascii="Times New Roman" w:hAnsi="Times New Roman" w:cs="Times New Roman"/>
          <w:sz w:val="24"/>
          <w:szCs w:val="24"/>
        </w:rPr>
        <w:t>- тематические обзоры архивных документов;</w:t>
      </w:r>
    </w:p>
    <w:p w:rsidR="00FA2FDD" w:rsidRPr="00C957D6" w:rsidRDefault="00FA2FDD" w:rsidP="00BD381A">
      <w:pPr>
        <w:pStyle w:val="ConsPlusNormal"/>
        <w:ind w:firstLine="567"/>
        <w:jc w:val="both"/>
        <w:rPr>
          <w:rFonts w:ascii="Times New Roman" w:hAnsi="Times New Roman" w:cs="Times New Roman"/>
          <w:sz w:val="24"/>
          <w:szCs w:val="24"/>
        </w:rPr>
      </w:pPr>
      <w:r w:rsidRPr="00C957D6">
        <w:rPr>
          <w:rFonts w:ascii="Times New Roman" w:hAnsi="Times New Roman" w:cs="Times New Roman"/>
          <w:sz w:val="24"/>
          <w:szCs w:val="24"/>
        </w:rPr>
        <w:t>- информационное письмо;</w:t>
      </w:r>
    </w:p>
    <w:p w:rsidR="00FA2FDD" w:rsidRPr="00C957D6" w:rsidRDefault="00FA2FDD" w:rsidP="00FA2FDD">
      <w:pPr>
        <w:pStyle w:val="ConsPlusNormal"/>
        <w:ind w:firstLine="709"/>
        <w:jc w:val="both"/>
        <w:rPr>
          <w:rFonts w:ascii="Times New Roman" w:hAnsi="Times New Roman" w:cs="Times New Roman"/>
          <w:sz w:val="24"/>
          <w:szCs w:val="24"/>
        </w:rPr>
      </w:pPr>
      <w:r w:rsidRPr="00C957D6">
        <w:rPr>
          <w:rFonts w:ascii="Times New Roman" w:hAnsi="Times New Roman" w:cs="Times New Roman"/>
          <w:sz w:val="24"/>
          <w:szCs w:val="24"/>
        </w:rPr>
        <w:t>- уведомление о невозможности предоставить информацию.</w:t>
      </w:r>
    </w:p>
    <w:p w:rsidR="00FA2FDD" w:rsidRPr="00C957D6" w:rsidRDefault="00FA2FDD" w:rsidP="00BD381A">
      <w:pPr>
        <w:autoSpaceDE w:val="0"/>
        <w:autoSpaceDN w:val="0"/>
        <w:adjustRightInd w:val="0"/>
        <w:jc w:val="both"/>
        <w:rPr>
          <w:sz w:val="24"/>
          <w:szCs w:val="24"/>
        </w:rPr>
      </w:pPr>
    </w:p>
    <w:p w:rsidR="00FA2FDD" w:rsidRPr="00C957D6" w:rsidRDefault="00FA2FDD" w:rsidP="00BD381A">
      <w:pPr>
        <w:suppressLineNumbers/>
        <w:autoSpaceDE w:val="0"/>
        <w:ind w:firstLine="709"/>
        <w:jc w:val="center"/>
        <w:rPr>
          <w:b/>
          <w:sz w:val="24"/>
          <w:szCs w:val="24"/>
        </w:rPr>
      </w:pPr>
      <w:r w:rsidRPr="00C957D6">
        <w:rPr>
          <w:b/>
          <w:sz w:val="24"/>
          <w:szCs w:val="24"/>
        </w:rPr>
        <w:t>7. Срок предоставления муниципальной услуги</w:t>
      </w:r>
    </w:p>
    <w:p w:rsidR="00FA2FDD" w:rsidRPr="00C957D6" w:rsidRDefault="00FA2FDD" w:rsidP="00FA2FDD">
      <w:pPr>
        <w:autoSpaceDE w:val="0"/>
        <w:autoSpaceDN w:val="0"/>
        <w:adjustRightInd w:val="0"/>
        <w:ind w:firstLine="567"/>
        <w:jc w:val="both"/>
        <w:rPr>
          <w:sz w:val="24"/>
          <w:szCs w:val="24"/>
        </w:rPr>
      </w:pPr>
      <w:r w:rsidRPr="00C957D6">
        <w:rPr>
          <w:sz w:val="24"/>
          <w:szCs w:val="24"/>
        </w:rPr>
        <w:t>7.1. Общий срок предоставления муниципальной услуги – 30 календарных дней со дня представления в Орган документов, обязанность по предоставлению которых возложена на заявителя. При сложных запросах срок может быть продлен, но не более чем на 30 календарных дней с обязательным уведомлением об этом заявителя.</w:t>
      </w:r>
    </w:p>
    <w:p w:rsidR="00FA2FDD" w:rsidRPr="00C957D6" w:rsidRDefault="00FA2FDD" w:rsidP="00FA2FDD">
      <w:pPr>
        <w:autoSpaceDE w:val="0"/>
        <w:autoSpaceDN w:val="0"/>
        <w:adjustRightInd w:val="0"/>
        <w:ind w:firstLine="709"/>
        <w:jc w:val="both"/>
        <w:rPr>
          <w:sz w:val="24"/>
          <w:szCs w:val="24"/>
        </w:rPr>
      </w:pPr>
      <w:r w:rsidRPr="00C957D6">
        <w:rPr>
          <w:sz w:val="24"/>
          <w:szCs w:val="24"/>
        </w:rPr>
        <w:lastRenderedPageBreak/>
        <w:t xml:space="preserve">В случае представления заявителем документов через многофункциональный центр или направления запроса в электронном виде, посредством РПГУ, срок предоставления муниципальной услуги исчисляется со дня поступления (регистрации) документов в Орган. </w:t>
      </w:r>
    </w:p>
    <w:p w:rsidR="00FA2FDD" w:rsidRPr="00C957D6" w:rsidRDefault="00FA2FDD" w:rsidP="00FA2FDD">
      <w:pPr>
        <w:suppressAutoHyphens/>
        <w:ind w:firstLine="709"/>
        <w:jc w:val="both"/>
        <w:rPr>
          <w:rFonts w:eastAsia="SimSun" w:cs="Mangal"/>
          <w:kern w:val="1"/>
          <w:sz w:val="24"/>
          <w:szCs w:val="24"/>
          <w:lang w:eastAsia="zh-CN" w:bidi="hi-IN"/>
        </w:rPr>
      </w:pPr>
      <w:r w:rsidRPr="00C957D6">
        <w:rPr>
          <w:sz w:val="24"/>
          <w:szCs w:val="24"/>
        </w:rPr>
        <w:t>Многофункциональный центр</w:t>
      </w:r>
      <w:r w:rsidRPr="00C957D6">
        <w:rPr>
          <w:rFonts w:eastAsia="SimSun" w:cs="Mangal"/>
          <w:kern w:val="1"/>
          <w:sz w:val="24"/>
          <w:szCs w:val="24"/>
          <w:lang w:eastAsia="zh-CN" w:bidi="hi-IN"/>
        </w:rPr>
        <w:t xml:space="preserve"> обеспечивает передачу заявления и документов в Орган в срок, не превышающих 2 рабочих дней, со дня их поступления в </w:t>
      </w:r>
      <w:r w:rsidRPr="00C957D6">
        <w:rPr>
          <w:sz w:val="24"/>
          <w:szCs w:val="24"/>
        </w:rPr>
        <w:t>многофункциональный центр</w:t>
      </w:r>
      <w:r w:rsidRPr="00C957D6">
        <w:rPr>
          <w:rFonts w:eastAsia="SimSun" w:cs="Mangal"/>
          <w:kern w:val="1"/>
          <w:sz w:val="24"/>
          <w:szCs w:val="24"/>
          <w:lang w:eastAsia="zh-CN" w:bidi="hi-IN"/>
        </w:rPr>
        <w:t>.</w:t>
      </w:r>
    </w:p>
    <w:p w:rsidR="00FA2FDD" w:rsidRPr="00C957D6" w:rsidRDefault="00FA2FDD" w:rsidP="00FA2FDD">
      <w:pPr>
        <w:autoSpaceDE w:val="0"/>
        <w:autoSpaceDN w:val="0"/>
        <w:adjustRightInd w:val="0"/>
        <w:ind w:firstLine="709"/>
        <w:jc w:val="both"/>
        <w:rPr>
          <w:sz w:val="24"/>
          <w:szCs w:val="24"/>
          <w:lang w:eastAsia="en-US"/>
        </w:rPr>
      </w:pPr>
      <w:r w:rsidRPr="00C957D6">
        <w:rPr>
          <w:sz w:val="24"/>
          <w:szCs w:val="24"/>
        </w:rPr>
        <w:t xml:space="preserve">7.2. </w:t>
      </w:r>
      <w:r w:rsidRPr="00C957D6">
        <w:rPr>
          <w:sz w:val="24"/>
          <w:szCs w:val="24"/>
          <w:lang w:eastAsia="en-US"/>
        </w:rPr>
        <w:t>Срок выдачи (направления) результата предоставления муниципальной услуги заявителю составляет не более 3 календарных дней со дня принятия соответствующего решения Органом.</w:t>
      </w:r>
    </w:p>
    <w:p w:rsidR="00FA2FDD" w:rsidRPr="00C957D6" w:rsidRDefault="00FA2FDD" w:rsidP="00FA2FDD">
      <w:pPr>
        <w:suppressAutoHyphens/>
        <w:ind w:firstLine="708"/>
        <w:jc w:val="both"/>
        <w:rPr>
          <w:rFonts w:eastAsia="SimSun" w:cs="Mangal"/>
          <w:kern w:val="1"/>
          <w:sz w:val="24"/>
          <w:szCs w:val="24"/>
          <w:lang w:eastAsia="zh-CN" w:bidi="hi-IN"/>
        </w:rPr>
      </w:pPr>
      <w:r w:rsidRPr="00C957D6">
        <w:rPr>
          <w:rFonts w:eastAsia="SimSun" w:cs="Mangal"/>
          <w:kern w:val="1"/>
          <w:sz w:val="24"/>
          <w:szCs w:val="24"/>
          <w:lang w:eastAsia="zh-CN" w:bidi="hi-IN"/>
        </w:rPr>
        <w:t>7.3. Передача в многофункциональный центр результата предоставления муниципальной услуги по заявлениям, поступившим через многофункциональный центр, осуществляется не позднее 2 рабочих дней до окончания, установленного действующим законодательством срока предоставления муниципальной услуги.</w:t>
      </w:r>
    </w:p>
    <w:p w:rsidR="00FA2FDD" w:rsidRPr="00C957D6" w:rsidRDefault="00FA2FDD" w:rsidP="00FA2FDD">
      <w:pPr>
        <w:autoSpaceDE w:val="0"/>
        <w:autoSpaceDN w:val="0"/>
        <w:adjustRightInd w:val="0"/>
        <w:ind w:firstLine="709"/>
        <w:jc w:val="both"/>
        <w:rPr>
          <w:rFonts w:eastAsia="SimSun" w:cs="Mangal"/>
          <w:color w:val="000000" w:themeColor="text1"/>
          <w:kern w:val="1"/>
          <w:sz w:val="24"/>
          <w:szCs w:val="24"/>
          <w:lang w:eastAsia="zh-CN" w:bidi="hi-IN"/>
        </w:rPr>
      </w:pPr>
      <w:r w:rsidRPr="00C957D6">
        <w:rPr>
          <w:rFonts w:eastAsia="SimSun" w:cs="Mangal"/>
          <w:color w:val="000000" w:themeColor="text1"/>
          <w:kern w:val="1"/>
          <w:sz w:val="24"/>
          <w:szCs w:val="24"/>
          <w:lang w:eastAsia="zh-CN" w:bidi="hi-IN"/>
        </w:rPr>
        <w:t>Многофункциональный центр осуществляет выдачу заявителю результата предоставления муниципальной услуги в течении срока хранения готового результата, предусмотренного соглашением о взаимодействии между многофункциональным центром и Органом.</w:t>
      </w:r>
    </w:p>
    <w:p w:rsidR="00FA2FDD" w:rsidRPr="00C957D6" w:rsidRDefault="00FA2FDD" w:rsidP="00FA2FDD">
      <w:pPr>
        <w:autoSpaceDE w:val="0"/>
        <w:autoSpaceDN w:val="0"/>
        <w:adjustRightInd w:val="0"/>
        <w:ind w:firstLine="709"/>
        <w:jc w:val="both"/>
        <w:rPr>
          <w:sz w:val="24"/>
          <w:szCs w:val="24"/>
        </w:rPr>
      </w:pPr>
      <w:r w:rsidRPr="00C957D6">
        <w:rPr>
          <w:sz w:val="24"/>
          <w:szCs w:val="24"/>
        </w:rPr>
        <w:t>7.4. Приостановление предоставления муниципальной услуги не предусмотрено.</w:t>
      </w:r>
    </w:p>
    <w:p w:rsidR="00FA2FDD" w:rsidRPr="00C957D6" w:rsidRDefault="00FA2FDD" w:rsidP="00FA2FDD">
      <w:pPr>
        <w:suppressAutoHyphens/>
        <w:ind w:firstLine="708"/>
        <w:jc w:val="both"/>
        <w:rPr>
          <w:sz w:val="24"/>
          <w:szCs w:val="24"/>
        </w:rPr>
      </w:pPr>
    </w:p>
    <w:p w:rsidR="00FA2FDD" w:rsidRPr="00C957D6" w:rsidRDefault="00FA2FDD" w:rsidP="00BD381A">
      <w:pPr>
        <w:pStyle w:val="printj"/>
        <w:spacing w:before="0" w:after="0"/>
        <w:ind w:firstLine="709"/>
        <w:jc w:val="center"/>
        <w:rPr>
          <w:b/>
        </w:rPr>
      </w:pPr>
      <w:r w:rsidRPr="00C957D6">
        <w:rPr>
          <w:b/>
        </w:rPr>
        <w:t>8. Перечень нормативных правовых актов, регулирующих отношения, возникающие в связи с предоставлением муниципальной услуги</w:t>
      </w:r>
    </w:p>
    <w:p w:rsidR="00FA2FDD" w:rsidRPr="00C957D6" w:rsidRDefault="00FA2FDD" w:rsidP="00BD381A">
      <w:pPr>
        <w:pStyle w:val="printj"/>
        <w:spacing w:before="0" w:after="0"/>
        <w:ind w:firstLine="709"/>
      </w:pPr>
      <w:r w:rsidRPr="00C957D6">
        <w:t>8.1. Перечень нормативных правовых актов, регулирующих предоставление муниципальной услуги размещен на ЕПГУ, РПГУ и официальном сайте Органа.</w:t>
      </w:r>
    </w:p>
    <w:p w:rsidR="00FA2FDD" w:rsidRPr="00C957D6" w:rsidRDefault="00FA2FDD" w:rsidP="00FA2FDD">
      <w:pPr>
        <w:suppressLineNumbers/>
        <w:autoSpaceDE w:val="0"/>
        <w:autoSpaceDN w:val="0"/>
        <w:adjustRightInd w:val="0"/>
        <w:ind w:firstLine="709"/>
        <w:jc w:val="both"/>
        <w:rPr>
          <w:sz w:val="24"/>
          <w:szCs w:val="24"/>
        </w:rPr>
      </w:pPr>
    </w:p>
    <w:p w:rsidR="00FA2FDD" w:rsidRPr="00C957D6" w:rsidRDefault="00FA2FDD" w:rsidP="00FA2FDD">
      <w:pPr>
        <w:ind w:firstLine="709"/>
        <w:jc w:val="center"/>
        <w:rPr>
          <w:rFonts w:eastAsia="Times New Roman"/>
          <w:b/>
          <w:sz w:val="24"/>
          <w:szCs w:val="24"/>
        </w:rPr>
      </w:pPr>
      <w:r w:rsidRPr="00C957D6">
        <w:rPr>
          <w:rFonts w:eastAsia="Times New Roman"/>
          <w:b/>
          <w:sz w:val="24"/>
          <w:szCs w:val="24"/>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в том числе в электронной форме</w:t>
      </w:r>
    </w:p>
    <w:p w:rsidR="00FA2FDD" w:rsidRPr="00C957D6" w:rsidRDefault="00FA2FDD" w:rsidP="00FA2FDD">
      <w:pPr>
        <w:suppressLineNumbers/>
        <w:autoSpaceDE w:val="0"/>
        <w:autoSpaceDN w:val="0"/>
        <w:adjustRightInd w:val="0"/>
        <w:ind w:firstLine="709"/>
        <w:jc w:val="both"/>
        <w:rPr>
          <w:sz w:val="24"/>
          <w:szCs w:val="24"/>
        </w:rPr>
      </w:pPr>
      <w:r w:rsidRPr="00C957D6">
        <w:rPr>
          <w:sz w:val="24"/>
          <w:szCs w:val="24"/>
        </w:rPr>
        <w:t xml:space="preserve">9.1. Перечень документов, обязательных к предоставлению заявителем, для получения </w:t>
      </w:r>
      <w:r w:rsidRPr="00C957D6">
        <w:rPr>
          <w:bCs/>
          <w:sz w:val="24"/>
          <w:szCs w:val="24"/>
        </w:rPr>
        <w:t>муниципальной услуги</w:t>
      </w:r>
      <w:r w:rsidRPr="00C957D6">
        <w:rPr>
          <w:sz w:val="24"/>
          <w:szCs w:val="24"/>
        </w:rPr>
        <w:t xml:space="preserve">: </w:t>
      </w:r>
    </w:p>
    <w:p w:rsidR="00FA2FDD" w:rsidRPr="00C957D6" w:rsidRDefault="00FA2FDD" w:rsidP="00FA2FDD">
      <w:pPr>
        <w:pStyle w:val="1111"/>
        <w:spacing w:after="0"/>
        <w:ind w:left="0" w:firstLine="709"/>
        <w:jc w:val="both"/>
        <w:rPr>
          <w:szCs w:val="24"/>
        </w:rPr>
      </w:pPr>
      <w:r w:rsidRPr="00C957D6">
        <w:rPr>
          <w:szCs w:val="24"/>
        </w:rPr>
        <w:t>1) Запрос на предоставление муниципальной услуги, (Приложение №3 к настоящему Административному регламенту).</w:t>
      </w:r>
    </w:p>
    <w:p w:rsidR="00FA2FDD" w:rsidRPr="00C957D6" w:rsidRDefault="00FA2FDD" w:rsidP="00FA2FDD">
      <w:pPr>
        <w:autoSpaceDE w:val="0"/>
        <w:autoSpaceDN w:val="0"/>
        <w:adjustRightInd w:val="0"/>
        <w:ind w:firstLine="709"/>
        <w:jc w:val="both"/>
        <w:rPr>
          <w:sz w:val="24"/>
          <w:szCs w:val="24"/>
        </w:rPr>
      </w:pPr>
      <w:r w:rsidRPr="00C957D6">
        <w:rPr>
          <w:sz w:val="24"/>
          <w:szCs w:val="24"/>
        </w:rPr>
        <w:t>Запрос должен содержать следующую информацию:</w:t>
      </w:r>
    </w:p>
    <w:p w:rsidR="00FA2FDD" w:rsidRPr="00C957D6" w:rsidRDefault="00FA2FDD" w:rsidP="00FA2FDD">
      <w:pPr>
        <w:autoSpaceDE w:val="0"/>
        <w:autoSpaceDN w:val="0"/>
        <w:adjustRightInd w:val="0"/>
        <w:ind w:firstLine="709"/>
        <w:jc w:val="both"/>
        <w:rPr>
          <w:sz w:val="24"/>
          <w:szCs w:val="24"/>
        </w:rPr>
      </w:pPr>
      <w:r w:rsidRPr="00C957D6">
        <w:rPr>
          <w:sz w:val="24"/>
          <w:szCs w:val="24"/>
        </w:rPr>
        <w:t>- наименование юридического лица - автора запроса (для граждан - фамилии, имени, отчества, при наличии последнего);</w:t>
      </w:r>
    </w:p>
    <w:p w:rsidR="00FA2FDD" w:rsidRPr="00C957D6" w:rsidRDefault="00FA2FDD" w:rsidP="00FA2FDD">
      <w:pPr>
        <w:autoSpaceDE w:val="0"/>
        <w:autoSpaceDN w:val="0"/>
        <w:adjustRightInd w:val="0"/>
        <w:ind w:firstLine="709"/>
        <w:jc w:val="both"/>
        <w:rPr>
          <w:sz w:val="24"/>
          <w:szCs w:val="24"/>
        </w:rPr>
      </w:pPr>
      <w:r w:rsidRPr="00C957D6">
        <w:rPr>
          <w:sz w:val="24"/>
          <w:szCs w:val="24"/>
        </w:rPr>
        <w:t>- почтовый и/или электронный адрес, по которому должен быть дан ответ;</w:t>
      </w:r>
    </w:p>
    <w:p w:rsidR="00FA2FDD" w:rsidRPr="00C957D6" w:rsidRDefault="00FA2FDD" w:rsidP="00FA2FDD">
      <w:pPr>
        <w:autoSpaceDE w:val="0"/>
        <w:autoSpaceDN w:val="0"/>
        <w:adjustRightInd w:val="0"/>
        <w:ind w:firstLine="709"/>
        <w:jc w:val="both"/>
        <w:rPr>
          <w:sz w:val="24"/>
          <w:szCs w:val="24"/>
        </w:rPr>
      </w:pPr>
      <w:r w:rsidRPr="00C957D6">
        <w:rPr>
          <w:sz w:val="24"/>
          <w:szCs w:val="24"/>
        </w:rPr>
        <w:t>- сведения, интересующие пользователя и хронологические рамки запрашиваемой информации;</w:t>
      </w:r>
    </w:p>
    <w:p w:rsidR="00FA2FDD" w:rsidRPr="00C957D6" w:rsidRDefault="00FA2FDD" w:rsidP="00FA2FDD">
      <w:pPr>
        <w:autoSpaceDE w:val="0"/>
        <w:autoSpaceDN w:val="0"/>
        <w:adjustRightInd w:val="0"/>
        <w:ind w:firstLine="709"/>
        <w:jc w:val="both"/>
        <w:rPr>
          <w:sz w:val="24"/>
          <w:szCs w:val="24"/>
        </w:rPr>
      </w:pPr>
      <w:r w:rsidRPr="00C957D6">
        <w:rPr>
          <w:sz w:val="24"/>
          <w:szCs w:val="24"/>
        </w:rPr>
        <w:t>- форму получения пользователем информации (информационное письмо, архивная справка, архивная выписка, архивная копия, тематический перечень, тематический обзор документов);</w:t>
      </w:r>
    </w:p>
    <w:p w:rsidR="00FA2FDD" w:rsidRPr="00C957D6" w:rsidRDefault="00FA2FDD" w:rsidP="00FA2FDD">
      <w:pPr>
        <w:autoSpaceDE w:val="0"/>
        <w:autoSpaceDN w:val="0"/>
        <w:adjustRightInd w:val="0"/>
        <w:ind w:firstLine="709"/>
        <w:jc w:val="both"/>
        <w:rPr>
          <w:sz w:val="24"/>
          <w:szCs w:val="24"/>
        </w:rPr>
      </w:pPr>
      <w:r w:rsidRPr="00C957D6">
        <w:rPr>
          <w:sz w:val="24"/>
          <w:szCs w:val="24"/>
        </w:rPr>
        <w:t>- личную подпись автора запроса (гражданина или должностного лица);</w:t>
      </w:r>
    </w:p>
    <w:p w:rsidR="00FA2FDD" w:rsidRPr="00C957D6" w:rsidRDefault="00FA2FDD" w:rsidP="00FA2FDD">
      <w:pPr>
        <w:autoSpaceDE w:val="0"/>
        <w:autoSpaceDN w:val="0"/>
        <w:adjustRightInd w:val="0"/>
        <w:ind w:firstLine="709"/>
        <w:jc w:val="both"/>
        <w:rPr>
          <w:sz w:val="24"/>
          <w:szCs w:val="24"/>
        </w:rPr>
      </w:pPr>
      <w:r w:rsidRPr="00C957D6">
        <w:rPr>
          <w:sz w:val="24"/>
          <w:szCs w:val="24"/>
        </w:rPr>
        <w:t>- дату.</w:t>
      </w:r>
    </w:p>
    <w:p w:rsidR="00FA2FDD" w:rsidRPr="00C957D6" w:rsidRDefault="00FA2FDD" w:rsidP="00BD381A">
      <w:pPr>
        <w:pStyle w:val="1111"/>
        <w:spacing w:after="0"/>
        <w:ind w:left="0" w:firstLine="567"/>
        <w:jc w:val="both"/>
        <w:rPr>
          <w:szCs w:val="24"/>
        </w:rPr>
      </w:pPr>
      <w:r w:rsidRPr="00C957D6">
        <w:rPr>
          <w:szCs w:val="24"/>
        </w:rPr>
        <w:t>2) Документ, удостоверяющий личность Заявителя (представителя заявителя);</w:t>
      </w:r>
    </w:p>
    <w:p w:rsidR="00FA2FDD" w:rsidRPr="00C957D6" w:rsidRDefault="00FA2FDD" w:rsidP="00BD381A">
      <w:pPr>
        <w:pStyle w:val="1111"/>
        <w:spacing w:after="0"/>
        <w:ind w:left="0" w:firstLine="567"/>
        <w:jc w:val="both"/>
        <w:rPr>
          <w:szCs w:val="24"/>
        </w:rPr>
      </w:pPr>
      <w:r w:rsidRPr="00C957D6">
        <w:rPr>
          <w:szCs w:val="24"/>
        </w:rPr>
        <w:t>3) Документ, подтверждающий полномочия представителя Заявителя, уполномоченного на подачу документов и получение результатов оказания муниципальной услуги (в случае обращения представителя заявителя – доверенность или приказ о назначении или избрании на должность в случае обращения руководителя в Орган);</w:t>
      </w:r>
    </w:p>
    <w:p w:rsidR="00FA2FDD" w:rsidRPr="00C957D6" w:rsidRDefault="00FA2FDD" w:rsidP="00BD381A">
      <w:pPr>
        <w:pStyle w:val="1111"/>
        <w:spacing w:after="0"/>
        <w:ind w:left="0" w:firstLine="567"/>
        <w:jc w:val="both"/>
        <w:rPr>
          <w:szCs w:val="24"/>
        </w:rPr>
      </w:pPr>
      <w:r w:rsidRPr="00C957D6">
        <w:rPr>
          <w:szCs w:val="24"/>
        </w:rPr>
        <w:t>4) Документы, подтверждающие право физического лица на получение информации о третьем лице: нотариально заверенная доверенность; договор (купли-продажи, дарения); решение суда; свидетельств: о рождении, браке, перемене имени, о праве собственности, о праве наследования;</w:t>
      </w:r>
    </w:p>
    <w:p w:rsidR="00FA2FDD" w:rsidRPr="00C957D6" w:rsidRDefault="00FA2FDD" w:rsidP="00BD381A">
      <w:pPr>
        <w:autoSpaceDE w:val="0"/>
        <w:autoSpaceDN w:val="0"/>
        <w:adjustRightInd w:val="0"/>
        <w:ind w:firstLine="567"/>
        <w:jc w:val="both"/>
        <w:rPr>
          <w:sz w:val="24"/>
          <w:szCs w:val="24"/>
        </w:rPr>
      </w:pPr>
      <w:r w:rsidRPr="00C957D6">
        <w:rPr>
          <w:sz w:val="24"/>
          <w:szCs w:val="24"/>
        </w:rPr>
        <w:t>5) согласие заявителей на обработку персональных данных.</w:t>
      </w:r>
    </w:p>
    <w:p w:rsidR="00FA2FDD" w:rsidRPr="00C957D6" w:rsidRDefault="00FA2FDD" w:rsidP="00BD381A">
      <w:pPr>
        <w:autoSpaceDE w:val="0"/>
        <w:autoSpaceDN w:val="0"/>
        <w:adjustRightInd w:val="0"/>
        <w:ind w:firstLine="567"/>
        <w:jc w:val="both"/>
        <w:rPr>
          <w:sz w:val="24"/>
          <w:szCs w:val="24"/>
        </w:rPr>
      </w:pPr>
      <w:r w:rsidRPr="00C957D6">
        <w:rPr>
          <w:sz w:val="24"/>
          <w:szCs w:val="24"/>
        </w:rPr>
        <w:t>9.2. Для получения архивных справок социально-правового характера:</w:t>
      </w:r>
    </w:p>
    <w:p w:rsidR="00FA2FDD" w:rsidRPr="00C957D6" w:rsidRDefault="00FA2FDD" w:rsidP="00BD381A">
      <w:pPr>
        <w:autoSpaceDE w:val="0"/>
        <w:autoSpaceDN w:val="0"/>
        <w:adjustRightInd w:val="0"/>
        <w:ind w:firstLine="567"/>
        <w:jc w:val="both"/>
        <w:rPr>
          <w:sz w:val="24"/>
          <w:szCs w:val="24"/>
        </w:rPr>
      </w:pPr>
      <w:r w:rsidRPr="00C957D6">
        <w:rPr>
          <w:sz w:val="24"/>
          <w:szCs w:val="24"/>
        </w:rPr>
        <w:lastRenderedPageBreak/>
        <w:t>1) Заявление (Приложение №5 к настоящему Административному регламенту);</w:t>
      </w:r>
    </w:p>
    <w:p w:rsidR="00FA2FDD" w:rsidRPr="00C957D6" w:rsidRDefault="00FA2FDD" w:rsidP="00BD381A">
      <w:pPr>
        <w:pStyle w:val="1111"/>
        <w:spacing w:after="0"/>
        <w:ind w:left="0" w:firstLine="567"/>
        <w:jc w:val="both"/>
        <w:rPr>
          <w:szCs w:val="24"/>
        </w:rPr>
      </w:pPr>
      <w:r w:rsidRPr="00C957D6">
        <w:rPr>
          <w:szCs w:val="24"/>
        </w:rPr>
        <w:t>2) Документ, удостоверяющий личность Заявителя (представителя заявителя);</w:t>
      </w:r>
    </w:p>
    <w:p w:rsidR="00FA2FDD" w:rsidRPr="00C957D6" w:rsidRDefault="00FA2FDD" w:rsidP="00BD381A">
      <w:pPr>
        <w:pStyle w:val="1111"/>
        <w:spacing w:after="0"/>
        <w:ind w:left="0" w:firstLine="567"/>
        <w:jc w:val="both"/>
        <w:rPr>
          <w:szCs w:val="24"/>
        </w:rPr>
      </w:pPr>
      <w:r w:rsidRPr="00C957D6">
        <w:rPr>
          <w:szCs w:val="24"/>
        </w:rPr>
        <w:t>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 (в случае обращения представителя заявителя);</w:t>
      </w:r>
    </w:p>
    <w:p w:rsidR="00FA2FDD" w:rsidRPr="00C957D6" w:rsidRDefault="00FA2FDD" w:rsidP="00BD381A">
      <w:pPr>
        <w:pStyle w:val="1111"/>
        <w:spacing w:after="0"/>
        <w:ind w:left="0" w:firstLine="567"/>
        <w:jc w:val="both"/>
        <w:rPr>
          <w:szCs w:val="24"/>
        </w:rPr>
      </w:pPr>
      <w:r w:rsidRPr="00C957D6">
        <w:rPr>
          <w:szCs w:val="24"/>
        </w:rPr>
        <w:t xml:space="preserve">4) копия трудовой книжки </w:t>
      </w:r>
      <w:r w:rsidRPr="00C957D6">
        <w:rPr>
          <w:rFonts w:ascii="Helvetica" w:hAnsi="Helvetica"/>
          <w:sz w:val="27"/>
          <w:szCs w:val="27"/>
          <w:shd w:val="clear" w:color="auto" w:fill="FFFFFF"/>
        </w:rPr>
        <w:t>(</w:t>
      </w:r>
      <w:r w:rsidRPr="00C957D6">
        <w:rPr>
          <w:szCs w:val="24"/>
        </w:rPr>
        <w:t>при исполнении запросов, касающихся подтверждения трудового стажа, в том числе льготного, специальности, размера заработной платы, различных надбавок и льгот в соответствии с пенсионным законодательством Российской Федерации);</w:t>
      </w:r>
    </w:p>
    <w:p w:rsidR="00FA2FDD" w:rsidRPr="00C957D6" w:rsidRDefault="00FA2FDD" w:rsidP="00BD381A">
      <w:pPr>
        <w:autoSpaceDE w:val="0"/>
        <w:autoSpaceDN w:val="0"/>
        <w:adjustRightInd w:val="0"/>
        <w:ind w:firstLine="567"/>
        <w:jc w:val="both"/>
        <w:rPr>
          <w:sz w:val="24"/>
          <w:szCs w:val="24"/>
        </w:rPr>
      </w:pPr>
      <w:r w:rsidRPr="00C957D6">
        <w:rPr>
          <w:szCs w:val="24"/>
        </w:rPr>
        <w:t xml:space="preserve">5) </w:t>
      </w:r>
      <w:r w:rsidRPr="00C957D6">
        <w:rPr>
          <w:sz w:val="24"/>
          <w:szCs w:val="24"/>
        </w:rPr>
        <w:t>согласие заявителей на обработку персональных данных.</w:t>
      </w:r>
    </w:p>
    <w:p w:rsidR="00FA2FDD" w:rsidRPr="00C957D6" w:rsidRDefault="00FA2FDD" w:rsidP="00BD381A">
      <w:pPr>
        <w:ind w:firstLine="567"/>
        <w:jc w:val="both"/>
        <w:rPr>
          <w:sz w:val="24"/>
          <w:szCs w:val="24"/>
        </w:rPr>
      </w:pPr>
      <w:r w:rsidRPr="00C957D6">
        <w:rPr>
          <w:sz w:val="24"/>
          <w:szCs w:val="24"/>
        </w:rPr>
        <w:t xml:space="preserve">9.3. Заявителю предоставляется возможность подачи заявления в электронной форме посредством РПГУ. При направлении заявителем заявления о предоставлении муниципальной услуги посредством РПГУ, заявитель вправе предоставить в электронном виде иные документы, предусмотренные пунктами 9.1. – 9.2. </w:t>
      </w:r>
      <w:r w:rsidRPr="00C957D6">
        <w:rPr>
          <w:rFonts w:eastAsia="SimSun" w:cs="Mangal"/>
          <w:kern w:val="2"/>
          <w:sz w:val="24"/>
          <w:szCs w:val="24"/>
          <w:lang w:eastAsia="zh-CN" w:bidi="hi-IN"/>
        </w:rPr>
        <w:t xml:space="preserve">При направлении заявителем (представителем заявителя) заявления о предоставлении </w:t>
      </w:r>
      <w:r w:rsidRPr="00C957D6">
        <w:rPr>
          <w:sz w:val="24"/>
          <w:szCs w:val="24"/>
        </w:rPr>
        <w:t xml:space="preserve">муниципальной </w:t>
      </w:r>
      <w:r w:rsidRPr="00C957D6">
        <w:rPr>
          <w:rFonts w:eastAsia="SimSun" w:cs="Mangal"/>
          <w:kern w:val="2"/>
          <w:sz w:val="24"/>
          <w:szCs w:val="24"/>
          <w:lang w:eastAsia="zh-CN" w:bidi="hi-IN"/>
        </w:rPr>
        <w:t xml:space="preserve">услуги посредством РПГУ, документ, удостоверяющий личность заявителя не требуется, документ, подтверждающий полномочия представителя должен быть подписан усиленной квалифицированной подписью органа, выдавшего документ, либо нотариуса. </w:t>
      </w:r>
      <w:r w:rsidRPr="00C957D6">
        <w:rPr>
          <w:sz w:val="24"/>
          <w:szCs w:val="24"/>
        </w:rPr>
        <w:t>В случае не предоставления вышеуказанных документов в электронном виде, заявителю посредством «Личного кабинета» на РПГУ направляется уведомление о необходимости предоставления полного комплекта документов в Орган, предоставляющий муниципальной услугу, на бумажном носителе, согласно установленного срока.</w:t>
      </w:r>
    </w:p>
    <w:p w:rsidR="00FA2FDD" w:rsidRPr="00C957D6" w:rsidRDefault="00FA2FDD" w:rsidP="00FA2FDD">
      <w:pPr>
        <w:suppressLineNumbers/>
        <w:autoSpaceDE w:val="0"/>
        <w:autoSpaceDN w:val="0"/>
        <w:adjustRightInd w:val="0"/>
        <w:ind w:firstLine="709"/>
        <w:jc w:val="both"/>
      </w:pPr>
    </w:p>
    <w:p w:rsidR="00FA2FDD" w:rsidRPr="00C957D6" w:rsidRDefault="00FA2FDD" w:rsidP="00FA2FDD">
      <w:pPr>
        <w:suppressLineNumbers/>
        <w:autoSpaceDE w:val="0"/>
        <w:autoSpaceDN w:val="0"/>
        <w:adjustRightInd w:val="0"/>
        <w:ind w:firstLine="709"/>
        <w:jc w:val="center"/>
        <w:rPr>
          <w:b/>
          <w:sz w:val="24"/>
          <w:szCs w:val="24"/>
        </w:rPr>
      </w:pPr>
      <w:r w:rsidRPr="00C957D6">
        <w:rPr>
          <w:b/>
          <w:sz w:val="24"/>
          <w:szCs w:val="24"/>
        </w:rPr>
        <w:t>10. Исчерпывающий перечень документов, необходимых в соответствии с нормативными</w:t>
      </w:r>
      <w:r w:rsidR="00BD381A">
        <w:rPr>
          <w:b/>
          <w:sz w:val="24"/>
          <w:szCs w:val="24"/>
        </w:rPr>
        <w:t xml:space="preserve"> </w:t>
      </w:r>
      <w:r w:rsidRPr="00C957D6">
        <w:rPr>
          <w:b/>
          <w:sz w:val="24"/>
          <w:szCs w:val="24"/>
        </w:rPr>
        <w:t>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в том числе в электронной форме</w:t>
      </w:r>
    </w:p>
    <w:p w:rsidR="00FA2FDD" w:rsidRPr="00C957D6" w:rsidRDefault="00FA2FDD" w:rsidP="00FA2FDD">
      <w:pPr>
        <w:autoSpaceDE w:val="0"/>
        <w:autoSpaceDN w:val="0"/>
        <w:adjustRightInd w:val="0"/>
        <w:ind w:firstLine="709"/>
        <w:jc w:val="both"/>
        <w:rPr>
          <w:sz w:val="24"/>
          <w:szCs w:val="24"/>
        </w:rPr>
      </w:pPr>
      <w:r w:rsidRPr="00C957D6">
        <w:rPr>
          <w:sz w:val="24"/>
          <w:szCs w:val="24"/>
        </w:rPr>
        <w:t>Предоставление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в том числе в электронной форме, не требуется.</w:t>
      </w:r>
    </w:p>
    <w:p w:rsidR="00FA2FDD" w:rsidRPr="00C957D6" w:rsidRDefault="00FA2FDD" w:rsidP="00FA2FDD">
      <w:pPr>
        <w:pStyle w:val="printj"/>
        <w:spacing w:before="0" w:after="0"/>
        <w:ind w:firstLine="709"/>
        <w:jc w:val="center"/>
        <w:rPr>
          <w:b/>
        </w:rPr>
      </w:pPr>
    </w:p>
    <w:p w:rsidR="00FA2FDD" w:rsidRPr="00C957D6" w:rsidRDefault="00FA2FDD" w:rsidP="00BD381A">
      <w:pPr>
        <w:pStyle w:val="printj"/>
        <w:spacing w:before="0" w:after="0"/>
        <w:ind w:firstLine="709"/>
        <w:jc w:val="center"/>
        <w:rPr>
          <w:b/>
        </w:rPr>
      </w:pPr>
      <w:r w:rsidRPr="00C957D6">
        <w:rPr>
          <w:b/>
        </w:rPr>
        <w:t>11. Указание на запрет требовать от заявителя</w:t>
      </w:r>
    </w:p>
    <w:p w:rsidR="00FA2FDD" w:rsidRPr="00C957D6" w:rsidRDefault="00FA2FDD" w:rsidP="00BD381A">
      <w:pPr>
        <w:pStyle w:val="printj"/>
        <w:spacing w:before="0" w:after="0"/>
        <w:ind w:firstLine="567"/>
      </w:pPr>
      <w:r w:rsidRPr="00C957D6">
        <w:t>11.1. Орган, предоставляющий муниципальную услугу не вправе:</w:t>
      </w:r>
    </w:p>
    <w:p w:rsidR="00FA2FDD" w:rsidRPr="00C957D6" w:rsidRDefault="00FA2FDD" w:rsidP="00BD381A">
      <w:pPr>
        <w:autoSpaceDE w:val="0"/>
        <w:autoSpaceDN w:val="0"/>
        <w:adjustRightInd w:val="0"/>
        <w:ind w:firstLine="567"/>
        <w:jc w:val="both"/>
        <w:rPr>
          <w:rFonts w:eastAsia="Times New Roman"/>
          <w:sz w:val="24"/>
          <w:szCs w:val="24"/>
        </w:rPr>
      </w:pPr>
      <w:r w:rsidRPr="00C957D6">
        <w:rPr>
          <w:rFonts w:eastAsia="Times New Roman"/>
          <w:sz w:val="24"/>
          <w:szCs w:val="24"/>
        </w:rPr>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на официальном сайте Органа, предоставляющего муниципальную услугу, организаций, участвующих в предоставлении муниципальной услуги;</w:t>
      </w:r>
    </w:p>
    <w:p w:rsidR="00FA2FDD" w:rsidRPr="00C957D6" w:rsidRDefault="00FA2FDD" w:rsidP="00BD381A">
      <w:pPr>
        <w:autoSpaceDE w:val="0"/>
        <w:autoSpaceDN w:val="0"/>
        <w:adjustRightInd w:val="0"/>
        <w:ind w:firstLine="567"/>
        <w:jc w:val="both"/>
        <w:rPr>
          <w:rFonts w:eastAsia="Times New Roman"/>
          <w:sz w:val="24"/>
          <w:szCs w:val="24"/>
        </w:rPr>
      </w:pPr>
      <w:r w:rsidRPr="00C957D6">
        <w:rPr>
          <w:rFonts w:eastAsia="Times New Roman"/>
          <w:sz w:val="24"/>
          <w:szCs w:val="24"/>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на официальном сайте Органа, предоставляющего муниципальную услугу, организаций, участвующих в предоставлении муниципальной услуги;</w:t>
      </w:r>
    </w:p>
    <w:p w:rsidR="00FA2FDD" w:rsidRPr="00C957D6" w:rsidRDefault="00FA2FDD" w:rsidP="00BD381A">
      <w:pPr>
        <w:autoSpaceDE w:val="0"/>
        <w:autoSpaceDN w:val="0"/>
        <w:adjustRightInd w:val="0"/>
        <w:ind w:firstLine="567"/>
        <w:jc w:val="both"/>
        <w:rPr>
          <w:rFonts w:eastAsia="Times New Roman"/>
          <w:sz w:val="24"/>
          <w:szCs w:val="24"/>
        </w:rPr>
      </w:pPr>
      <w:r w:rsidRPr="00C957D6">
        <w:rPr>
          <w:rFonts w:eastAsia="Times New Roman"/>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A2FDD" w:rsidRPr="00C957D6" w:rsidRDefault="00FA2FDD" w:rsidP="00BD381A">
      <w:pPr>
        <w:autoSpaceDE w:val="0"/>
        <w:autoSpaceDN w:val="0"/>
        <w:adjustRightInd w:val="0"/>
        <w:ind w:firstLine="567"/>
        <w:jc w:val="both"/>
        <w:rPr>
          <w:rFonts w:eastAsia="Times New Roman"/>
          <w:sz w:val="24"/>
          <w:szCs w:val="24"/>
        </w:rPr>
      </w:pPr>
      <w:r w:rsidRPr="00C957D6">
        <w:rPr>
          <w:rFonts w:eastAsia="Times New Roman"/>
          <w:sz w:val="24"/>
          <w:szCs w:val="24"/>
        </w:rPr>
        <w:t>-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FA2FDD" w:rsidRPr="00C957D6" w:rsidRDefault="00FA2FDD" w:rsidP="00BD381A">
      <w:pPr>
        <w:autoSpaceDE w:val="0"/>
        <w:autoSpaceDN w:val="0"/>
        <w:adjustRightInd w:val="0"/>
        <w:ind w:firstLine="567"/>
        <w:jc w:val="both"/>
        <w:rPr>
          <w:rFonts w:eastAsia="Times New Roman"/>
          <w:sz w:val="24"/>
          <w:szCs w:val="24"/>
        </w:rPr>
      </w:pPr>
      <w:r w:rsidRPr="00C957D6">
        <w:rPr>
          <w:rFonts w:eastAsia="Times New Roman"/>
          <w:sz w:val="24"/>
          <w:szCs w:val="24"/>
        </w:rPr>
        <w:lastRenderedPageBreak/>
        <w:t>- требовать представления документов и информации, которые в соответствии с нормативными правовыми актами Российской Федерации и Республики Крым, муниципальными правовыми актами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организаций, участвующих в предоставлении муниципальных услуг, за исключением документов, указанных в части 6 статьи 7 Федерального закона № 210-ФЗ;</w:t>
      </w:r>
    </w:p>
    <w:p w:rsidR="00FA2FDD" w:rsidRPr="00C957D6" w:rsidRDefault="00FA2FDD" w:rsidP="00BD381A">
      <w:pPr>
        <w:autoSpaceDE w:val="0"/>
        <w:autoSpaceDN w:val="0"/>
        <w:adjustRightInd w:val="0"/>
        <w:ind w:firstLine="567"/>
        <w:jc w:val="both"/>
        <w:rPr>
          <w:rFonts w:eastAsia="Times New Roman"/>
          <w:sz w:val="24"/>
          <w:szCs w:val="24"/>
        </w:rPr>
      </w:pPr>
      <w:r w:rsidRPr="00C957D6">
        <w:rPr>
          <w:rFonts w:eastAsia="Times New Roman"/>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A2FDD" w:rsidRPr="00C957D6" w:rsidRDefault="00FA2FDD" w:rsidP="00BD381A">
      <w:pPr>
        <w:autoSpaceDE w:val="0"/>
        <w:autoSpaceDN w:val="0"/>
        <w:adjustRightInd w:val="0"/>
        <w:ind w:firstLine="567"/>
        <w:jc w:val="both"/>
        <w:rPr>
          <w:rFonts w:eastAsia="Times New Roman"/>
          <w:sz w:val="24"/>
          <w:szCs w:val="24"/>
        </w:rPr>
      </w:pPr>
      <w:r w:rsidRPr="00C957D6">
        <w:rPr>
          <w:rFonts w:eastAsia="Times New Roman"/>
          <w:sz w:val="24"/>
          <w:szCs w:val="24"/>
        </w:rPr>
        <w:t>-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FA2FDD" w:rsidRPr="00C957D6" w:rsidRDefault="00FA2FDD" w:rsidP="00BD381A">
      <w:pPr>
        <w:autoSpaceDE w:val="0"/>
        <w:autoSpaceDN w:val="0"/>
        <w:adjustRightInd w:val="0"/>
        <w:ind w:firstLine="567"/>
        <w:jc w:val="both"/>
        <w:rPr>
          <w:sz w:val="24"/>
          <w:szCs w:val="24"/>
        </w:rPr>
      </w:pPr>
      <w:r w:rsidRPr="00C957D6">
        <w:rPr>
          <w:rFonts w:eastAsia="Times New Roman"/>
          <w:sz w:val="24"/>
          <w:szCs w:val="24"/>
        </w:rPr>
        <w:t>-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 210-ФЗ.</w:t>
      </w:r>
    </w:p>
    <w:p w:rsidR="00FA2FDD" w:rsidRPr="00C957D6" w:rsidRDefault="00FA2FDD" w:rsidP="00BD381A">
      <w:pPr>
        <w:pStyle w:val="printj"/>
        <w:spacing w:before="0" w:after="0"/>
        <w:ind w:firstLine="567"/>
      </w:pPr>
    </w:p>
    <w:p w:rsidR="00FA2FDD" w:rsidRPr="00C957D6" w:rsidRDefault="00FA2FDD" w:rsidP="00FA2FDD">
      <w:pPr>
        <w:pStyle w:val="printj"/>
        <w:spacing w:before="0" w:after="0"/>
        <w:ind w:firstLine="709"/>
        <w:jc w:val="center"/>
        <w:rPr>
          <w:b/>
        </w:rPr>
      </w:pPr>
    </w:p>
    <w:p w:rsidR="00FA2FDD" w:rsidRPr="00BD381A" w:rsidRDefault="00FA2FDD" w:rsidP="00BD381A">
      <w:pPr>
        <w:pStyle w:val="printj"/>
        <w:spacing w:before="0" w:after="0"/>
        <w:ind w:firstLine="709"/>
        <w:jc w:val="center"/>
        <w:rPr>
          <w:b/>
        </w:rPr>
      </w:pPr>
      <w:r w:rsidRPr="00C957D6">
        <w:rPr>
          <w:b/>
        </w:rPr>
        <w:t>12. Исчерпывающий перечень оснований для отказа в приеме документов, необходимых для предоставления муниципальной услуги</w:t>
      </w:r>
    </w:p>
    <w:p w:rsidR="00FA2FDD" w:rsidRPr="00C957D6" w:rsidRDefault="00FA2FDD" w:rsidP="00BD381A">
      <w:pPr>
        <w:pStyle w:val="printj"/>
        <w:spacing w:before="0" w:after="0"/>
        <w:ind w:firstLine="567"/>
      </w:pPr>
      <w:r w:rsidRPr="00C957D6">
        <w:t>12.1. Основания для отказа в приеме документов необходимых для предоставления муниципальной услуги:</w:t>
      </w:r>
    </w:p>
    <w:p w:rsidR="00FA2FDD" w:rsidRPr="00C957D6" w:rsidRDefault="00FA2FDD" w:rsidP="00BD381A">
      <w:pPr>
        <w:suppressLineNumbers/>
        <w:autoSpaceDE w:val="0"/>
        <w:ind w:firstLine="567"/>
        <w:jc w:val="both"/>
        <w:rPr>
          <w:sz w:val="24"/>
          <w:szCs w:val="24"/>
        </w:rPr>
      </w:pPr>
      <w:r w:rsidRPr="00C957D6">
        <w:rPr>
          <w:sz w:val="24"/>
          <w:szCs w:val="24"/>
        </w:rPr>
        <w:t xml:space="preserve">1) заявитель не соответствует требованиям, указанным в п. 2.1. Административного регламента; </w:t>
      </w:r>
    </w:p>
    <w:p w:rsidR="00FA2FDD" w:rsidRPr="00C957D6" w:rsidRDefault="00FA2FDD" w:rsidP="00BD381A">
      <w:pPr>
        <w:suppressLineNumbers/>
        <w:autoSpaceDE w:val="0"/>
        <w:ind w:firstLine="567"/>
        <w:jc w:val="both"/>
        <w:rPr>
          <w:sz w:val="24"/>
          <w:szCs w:val="24"/>
        </w:rPr>
      </w:pPr>
      <w:r w:rsidRPr="00C957D6">
        <w:rPr>
          <w:sz w:val="24"/>
          <w:szCs w:val="24"/>
        </w:rPr>
        <w:t xml:space="preserve">2) наличие в заявлении неоговоренных исправлений, серьезных повреждений, не позволяющих однозначно истолковать их содержание, подчисток либо приписок, зачеркнутых слов; </w:t>
      </w:r>
    </w:p>
    <w:p w:rsidR="00FA2FDD" w:rsidRPr="00C957D6" w:rsidRDefault="00FA2FDD" w:rsidP="00BD381A">
      <w:pPr>
        <w:suppressLineNumbers/>
        <w:autoSpaceDE w:val="0"/>
        <w:ind w:firstLine="567"/>
        <w:jc w:val="both"/>
        <w:rPr>
          <w:sz w:val="24"/>
          <w:szCs w:val="24"/>
        </w:rPr>
      </w:pPr>
      <w:r w:rsidRPr="00C957D6">
        <w:rPr>
          <w:sz w:val="24"/>
          <w:szCs w:val="24"/>
        </w:rPr>
        <w:t xml:space="preserve">3) текст заявления не поддается прочтению; </w:t>
      </w:r>
    </w:p>
    <w:p w:rsidR="00FA2FDD" w:rsidRPr="00C957D6" w:rsidRDefault="00FA2FDD" w:rsidP="00BD381A">
      <w:pPr>
        <w:suppressLineNumbers/>
        <w:autoSpaceDE w:val="0"/>
        <w:ind w:firstLine="567"/>
        <w:jc w:val="both"/>
        <w:rPr>
          <w:sz w:val="24"/>
          <w:szCs w:val="24"/>
        </w:rPr>
      </w:pPr>
      <w:r w:rsidRPr="00C957D6">
        <w:rPr>
          <w:sz w:val="24"/>
          <w:szCs w:val="24"/>
        </w:rPr>
        <w:t xml:space="preserve">4) отсутствие в заявлении сведений о заявителе, подписи заявителя. </w:t>
      </w:r>
    </w:p>
    <w:p w:rsidR="00FA2FDD" w:rsidRPr="00C957D6" w:rsidRDefault="00FA2FDD" w:rsidP="00BD381A">
      <w:pPr>
        <w:suppressLineNumbers/>
        <w:autoSpaceDE w:val="0"/>
        <w:ind w:firstLine="567"/>
        <w:jc w:val="both"/>
        <w:rPr>
          <w:rFonts w:eastAsia="SimSun"/>
          <w:kern w:val="1"/>
          <w:sz w:val="24"/>
          <w:szCs w:val="24"/>
          <w:lang w:eastAsia="zh-CN" w:bidi="hi-IN"/>
        </w:rPr>
      </w:pPr>
      <w:r w:rsidRPr="00C957D6">
        <w:rPr>
          <w:rFonts w:eastAsia="SimSun"/>
          <w:kern w:val="1"/>
          <w:sz w:val="24"/>
          <w:szCs w:val="24"/>
          <w:lang w:eastAsia="zh-CN" w:bidi="hi-IN"/>
        </w:rPr>
        <w:t>12.2. Основанием для отказа в приеме к рассмотрению обращения за получением муниципальной услуги в электронном виде является наличие повреждений файла, не позволяющих получить доступ к информации, содержащейся в документе.</w:t>
      </w:r>
    </w:p>
    <w:p w:rsidR="00FA2FDD" w:rsidRPr="00C957D6" w:rsidRDefault="00FA2FDD" w:rsidP="00FA2FDD">
      <w:pPr>
        <w:suppressLineNumbers/>
        <w:autoSpaceDE w:val="0"/>
        <w:ind w:firstLine="709"/>
        <w:jc w:val="both"/>
        <w:rPr>
          <w:sz w:val="24"/>
          <w:szCs w:val="24"/>
        </w:rPr>
      </w:pPr>
    </w:p>
    <w:p w:rsidR="00FA2FDD" w:rsidRPr="00C957D6" w:rsidRDefault="00FA2FDD" w:rsidP="00FA2FDD">
      <w:pPr>
        <w:ind w:firstLine="709"/>
        <w:jc w:val="center"/>
        <w:rPr>
          <w:rFonts w:eastAsia="Times New Roman"/>
          <w:b/>
          <w:sz w:val="24"/>
          <w:szCs w:val="24"/>
        </w:rPr>
      </w:pPr>
      <w:r w:rsidRPr="00C957D6">
        <w:rPr>
          <w:rFonts w:eastAsia="Times New Roman"/>
          <w:b/>
          <w:sz w:val="24"/>
          <w:szCs w:val="24"/>
        </w:rPr>
        <w:t>13. Исчерпывающий перечень оснований для приостановления или отказа в предоставлении муниципальной услуги</w:t>
      </w:r>
    </w:p>
    <w:p w:rsidR="00FA2FDD" w:rsidRPr="00C957D6" w:rsidRDefault="00FA2FDD" w:rsidP="00FA2FDD">
      <w:pPr>
        <w:ind w:firstLine="709"/>
        <w:jc w:val="center"/>
        <w:rPr>
          <w:rFonts w:eastAsia="Times New Roman"/>
          <w:b/>
          <w:sz w:val="24"/>
          <w:szCs w:val="24"/>
        </w:rPr>
      </w:pPr>
    </w:p>
    <w:p w:rsidR="00FA2FDD" w:rsidRPr="00C957D6" w:rsidRDefault="00FA2FDD" w:rsidP="00BD381A">
      <w:pPr>
        <w:ind w:firstLine="567"/>
        <w:jc w:val="both"/>
        <w:rPr>
          <w:rFonts w:eastAsia="Times New Roman"/>
          <w:sz w:val="24"/>
          <w:szCs w:val="24"/>
        </w:rPr>
      </w:pPr>
      <w:r w:rsidRPr="00C957D6">
        <w:rPr>
          <w:rFonts w:eastAsia="Times New Roman"/>
          <w:sz w:val="24"/>
          <w:szCs w:val="24"/>
        </w:rPr>
        <w:t>13.1. Основания для приостановления предоставления муниципальной услуги отсутствуют.</w:t>
      </w:r>
    </w:p>
    <w:p w:rsidR="00FA2FDD" w:rsidRPr="00C957D6" w:rsidRDefault="00FA2FDD" w:rsidP="00BD381A">
      <w:pPr>
        <w:suppressLineNumbers/>
        <w:autoSpaceDE w:val="0"/>
        <w:ind w:firstLine="567"/>
        <w:jc w:val="both"/>
        <w:rPr>
          <w:sz w:val="24"/>
          <w:szCs w:val="24"/>
        </w:rPr>
      </w:pPr>
      <w:r w:rsidRPr="00C957D6">
        <w:rPr>
          <w:rFonts w:eastAsia="Times New Roman"/>
          <w:sz w:val="24"/>
          <w:szCs w:val="24"/>
        </w:rPr>
        <w:t>13.2. Основаниями для отказа в предоставлении муниципальной услуги являются:</w:t>
      </w:r>
    </w:p>
    <w:p w:rsidR="00FA2FDD" w:rsidRPr="00C957D6" w:rsidRDefault="00FA2FDD" w:rsidP="00BD381A">
      <w:pPr>
        <w:suppressLineNumbers/>
        <w:autoSpaceDE w:val="0"/>
        <w:ind w:firstLine="567"/>
        <w:jc w:val="both"/>
        <w:rPr>
          <w:rFonts w:eastAsia="Times New Roman"/>
          <w:sz w:val="24"/>
          <w:szCs w:val="24"/>
        </w:rPr>
      </w:pPr>
      <w:r w:rsidRPr="00C957D6">
        <w:rPr>
          <w:rFonts w:eastAsia="Times New Roman"/>
          <w:sz w:val="24"/>
          <w:szCs w:val="24"/>
        </w:rPr>
        <w:t>- отсутствие документов в Органе по запрашиваемой тематике;</w:t>
      </w:r>
    </w:p>
    <w:p w:rsidR="00FA2FDD" w:rsidRPr="00C957D6" w:rsidRDefault="00FA2FDD" w:rsidP="00BD381A">
      <w:pPr>
        <w:pStyle w:val="15"/>
        <w:tabs>
          <w:tab w:val="left" w:pos="0"/>
        </w:tabs>
        <w:suppressAutoHyphens/>
        <w:spacing w:line="240" w:lineRule="auto"/>
        <w:ind w:firstLine="567"/>
        <w:jc w:val="both"/>
        <w:rPr>
          <w:sz w:val="24"/>
          <w:szCs w:val="24"/>
        </w:rPr>
      </w:pPr>
      <w:r w:rsidRPr="00C957D6">
        <w:rPr>
          <w:sz w:val="24"/>
          <w:szCs w:val="24"/>
        </w:rPr>
        <w:t xml:space="preserve">- текст запроса не поддается прочтению; </w:t>
      </w:r>
    </w:p>
    <w:p w:rsidR="00FA2FDD" w:rsidRPr="00C957D6" w:rsidRDefault="00FA2FDD" w:rsidP="00BD381A">
      <w:pPr>
        <w:suppressLineNumbers/>
        <w:autoSpaceDE w:val="0"/>
        <w:ind w:firstLine="567"/>
        <w:jc w:val="both"/>
        <w:rPr>
          <w:sz w:val="24"/>
          <w:szCs w:val="24"/>
        </w:rPr>
      </w:pPr>
      <w:r w:rsidRPr="00C957D6">
        <w:rPr>
          <w:sz w:val="24"/>
          <w:szCs w:val="24"/>
        </w:rPr>
        <w:t>- отсутствие в запросе, обращении необходимых сведений для проведения поисковой работы;</w:t>
      </w:r>
    </w:p>
    <w:p w:rsidR="00FA2FDD" w:rsidRPr="00C957D6" w:rsidRDefault="00FA2FDD" w:rsidP="00BD381A">
      <w:pPr>
        <w:suppressLineNumbers/>
        <w:autoSpaceDE w:val="0"/>
        <w:ind w:firstLine="567"/>
        <w:jc w:val="both"/>
        <w:rPr>
          <w:sz w:val="24"/>
          <w:szCs w:val="24"/>
        </w:rPr>
      </w:pPr>
      <w:r w:rsidRPr="00C957D6">
        <w:rPr>
          <w:sz w:val="24"/>
          <w:szCs w:val="24"/>
        </w:rPr>
        <w:t>13.3.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почтовым отправлением (с уведомлением) или обратившись в Орган.</w:t>
      </w:r>
    </w:p>
    <w:p w:rsidR="00FA2FDD" w:rsidRPr="00C957D6" w:rsidRDefault="00FA2FDD" w:rsidP="00BD381A">
      <w:pPr>
        <w:pStyle w:val="15"/>
        <w:tabs>
          <w:tab w:val="left" w:pos="1125"/>
        </w:tabs>
        <w:suppressAutoHyphens/>
        <w:spacing w:line="240" w:lineRule="auto"/>
        <w:ind w:firstLine="567"/>
        <w:jc w:val="both"/>
        <w:rPr>
          <w:b/>
          <w:bCs/>
          <w:spacing w:val="3"/>
          <w:sz w:val="24"/>
          <w:szCs w:val="24"/>
        </w:rPr>
      </w:pPr>
      <w:r w:rsidRPr="00C957D6">
        <w:rPr>
          <w:sz w:val="24"/>
          <w:szCs w:val="24"/>
        </w:rPr>
        <w:t>13.4.В случае отсутствия документов в Органе по запрашиваемой тематике, при обладании информацией о месте их нахождения, Орган направляется письмо по принадлежности с обязательным уведомлением заявителя.</w:t>
      </w:r>
    </w:p>
    <w:p w:rsidR="00FA2FDD" w:rsidRPr="00C957D6" w:rsidRDefault="00FA2FDD" w:rsidP="00BD381A">
      <w:pPr>
        <w:suppressLineNumbers/>
        <w:autoSpaceDE w:val="0"/>
        <w:ind w:firstLine="567"/>
        <w:jc w:val="both"/>
      </w:pPr>
      <w:r w:rsidRPr="00C957D6">
        <w:rPr>
          <w:sz w:val="24"/>
          <w:szCs w:val="24"/>
        </w:rPr>
        <w:t>Отказ в предоставлении муниципальной услуги не препятствует повторному обращению за предоставлением муниципальной услуги.</w:t>
      </w:r>
    </w:p>
    <w:p w:rsidR="00FA2FDD" w:rsidRPr="00C957D6" w:rsidRDefault="00FA2FDD" w:rsidP="00FA2FDD">
      <w:pPr>
        <w:suppressLineNumbers/>
        <w:autoSpaceDE w:val="0"/>
        <w:ind w:firstLine="709"/>
        <w:jc w:val="both"/>
      </w:pPr>
    </w:p>
    <w:p w:rsidR="00FA2FDD" w:rsidRPr="00C957D6" w:rsidRDefault="00FA2FDD" w:rsidP="00FA2FDD">
      <w:pPr>
        <w:pStyle w:val="printj"/>
        <w:spacing w:before="0" w:after="0"/>
        <w:ind w:firstLine="709"/>
        <w:jc w:val="center"/>
        <w:rPr>
          <w:b/>
        </w:rPr>
      </w:pPr>
      <w:r w:rsidRPr="00C957D6">
        <w:rPr>
          <w:b/>
        </w:rPr>
        <w:t>14. Перечень услуг, которые являются необходимыми и обязательными для предоставления муниципальной услуги</w:t>
      </w:r>
    </w:p>
    <w:p w:rsidR="00FA2FDD" w:rsidRPr="00C957D6" w:rsidRDefault="00FA2FDD" w:rsidP="00FA2FDD">
      <w:pPr>
        <w:pStyle w:val="printj"/>
        <w:spacing w:before="0" w:after="0"/>
        <w:ind w:firstLine="709"/>
      </w:pPr>
      <w:r w:rsidRPr="00C957D6">
        <w:t>14.1. Услуги, необходимые и обязательные для предоставления муниципальной услуги, отсутствуют</w:t>
      </w:r>
    </w:p>
    <w:p w:rsidR="00FA2FDD" w:rsidRPr="00C957D6" w:rsidRDefault="00FA2FDD" w:rsidP="00FA2FDD">
      <w:pPr>
        <w:pStyle w:val="printj"/>
        <w:spacing w:before="0" w:after="0"/>
        <w:ind w:firstLine="709"/>
      </w:pPr>
    </w:p>
    <w:p w:rsidR="00FA2FDD" w:rsidRPr="00C957D6" w:rsidRDefault="00FA2FDD" w:rsidP="00FA2FDD">
      <w:pPr>
        <w:pStyle w:val="printj"/>
        <w:spacing w:before="0" w:after="0"/>
        <w:ind w:firstLine="709"/>
        <w:jc w:val="center"/>
        <w:rPr>
          <w:b/>
        </w:rPr>
      </w:pPr>
      <w:r w:rsidRPr="00C957D6">
        <w:rPr>
          <w:b/>
        </w:rPr>
        <w:t>15. Порядок, размер и основания взимания государственной пошлины или иной платы, взимаемой за предоставление муниципальной услуги</w:t>
      </w:r>
    </w:p>
    <w:p w:rsidR="00FA2FDD" w:rsidRPr="00C957D6" w:rsidRDefault="00FA2FDD" w:rsidP="00FA2FDD">
      <w:pPr>
        <w:pStyle w:val="printj"/>
        <w:spacing w:before="0" w:after="0"/>
        <w:ind w:firstLine="709"/>
      </w:pPr>
      <w:r w:rsidRPr="00C957D6">
        <w:t>15.1. Плата за предоставление муниципальной услуги не взимается.</w:t>
      </w:r>
    </w:p>
    <w:p w:rsidR="00FA2FDD" w:rsidRPr="00C957D6" w:rsidRDefault="00FA2FDD" w:rsidP="00FA2FDD">
      <w:pPr>
        <w:pStyle w:val="ab"/>
        <w:suppressLineNumbers/>
        <w:spacing w:after="0"/>
        <w:ind w:left="0" w:firstLine="709"/>
        <w:jc w:val="both"/>
        <w:rPr>
          <w:sz w:val="24"/>
          <w:szCs w:val="24"/>
        </w:rPr>
      </w:pPr>
    </w:p>
    <w:p w:rsidR="00FA2FDD" w:rsidRPr="00C957D6" w:rsidRDefault="00FA2FDD" w:rsidP="00FA2FDD">
      <w:pPr>
        <w:autoSpaceDE w:val="0"/>
        <w:autoSpaceDN w:val="0"/>
        <w:adjustRightInd w:val="0"/>
        <w:ind w:firstLine="709"/>
        <w:jc w:val="center"/>
        <w:rPr>
          <w:b/>
          <w:bCs/>
          <w:sz w:val="24"/>
          <w:szCs w:val="24"/>
        </w:rPr>
      </w:pPr>
      <w:r w:rsidRPr="00C957D6">
        <w:rPr>
          <w:b/>
          <w:bCs/>
          <w:sz w:val="24"/>
          <w:szCs w:val="24"/>
        </w:rPr>
        <w:t>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A2FDD" w:rsidRPr="00C957D6" w:rsidRDefault="00FA2FDD" w:rsidP="00FA2FDD">
      <w:pPr>
        <w:autoSpaceDE w:val="0"/>
        <w:autoSpaceDN w:val="0"/>
        <w:adjustRightInd w:val="0"/>
        <w:ind w:firstLine="709"/>
        <w:jc w:val="both"/>
        <w:rPr>
          <w:bCs/>
          <w:sz w:val="24"/>
          <w:szCs w:val="24"/>
        </w:rPr>
      </w:pPr>
      <w:r w:rsidRPr="00C957D6">
        <w:rPr>
          <w:bCs/>
          <w:sz w:val="24"/>
          <w:szCs w:val="24"/>
        </w:rPr>
        <w:t>16.1. Плата за предоставление услуг, которые являются необходимыми и обязательными для предоставления муниципальной услуги, отсутствует.</w:t>
      </w:r>
    </w:p>
    <w:p w:rsidR="00FA2FDD" w:rsidRPr="00C957D6" w:rsidRDefault="00FA2FDD" w:rsidP="00FA2FDD">
      <w:pPr>
        <w:autoSpaceDE w:val="0"/>
        <w:autoSpaceDN w:val="0"/>
        <w:adjustRightInd w:val="0"/>
        <w:ind w:firstLine="709"/>
        <w:jc w:val="both"/>
        <w:rPr>
          <w:bCs/>
          <w:i/>
          <w:sz w:val="24"/>
          <w:szCs w:val="24"/>
        </w:rPr>
      </w:pPr>
    </w:p>
    <w:p w:rsidR="00FA2FDD" w:rsidRPr="00C957D6" w:rsidRDefault="00FA2FDD" w:rsidP="00FA2FDD">
      <w:pPr>
        <w:pStyle w:val="ab"/>
        <w:suppressLineNumbers/>
        <w:spacing w:after="0"/>
        <w:ind w:left="0" w:firstLine="709"/>
        <w:jc w:val="center"/>
        <w:rPr>
          <w:sz w:val="24"/>
          <w:szCs w:val="24"/>
        </w:rPr>
      </w:pPr>
    </w:p>
    <w:p w:rsidR="00FA2FDD" w:rsidRPr="00C957D6" w:rsidRDefault="00FA2FDD" w:rsidP="00BD381A">
      <w:pPr>
        <w:ind w:firstLine="709"/>
        <w:jc w:val="center"/>
        <w:rPr>
          <w:rFonts w:eastAsia="Times New Roman"/>
          <w:b/>
          <w:sz w:val="24"/>
          <w:szCs w:val="24"/>
        </w:rPr>
      </w:pPr>
      <w:r w:rsidRPr="00C957D6">
        <w:rPr>
          <w:rFonts w:eastAsia="Times New Roman"/>
          <w:b/>
          <w:sz w:val="24"/>
          <w:szCs w:val="24"/>
        </w:rPr>
        <w:t>17. Максимальный срок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w:t>
      </w:r>
    </w:p>
    <w:p w:rsidR="00FA2FDD" w:rsidRPr="00C957D6" w:rsidRDefault="00FA2FDD" w:rsidP="00FA2FDD">
      <w:pPr>
        <w:ind w:firstLine="709"/>
        <w:jc w:val="both"/>
        <w:rPr>
          <w:rFonts w:eastAsia="Times New Roman"/>
          <w:sz w:val="24"/>
          <w:szCs w:val="24"/>
        </w:rPr>
      </w:pPr>
      <w:r w:rsidRPr="00C957D6">
        <w:rPr>
          <w:rFonts w:eastAsia="Times New Roman"/>
          <w:sz w:val="24"/>
          <w:szCs w:val="24"/>
        </w:rPr>
        <w:t>17.1.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w:t>
      </w:r>
    </w:p>
    <w:p w:rsidR="00FA2FDD" w:rsidRPr="00C957D6" w:rsidRDefault="00FA2FDD" w:rsidP="00FA2FDD">
      <w:pPr>
        <w:suppressLineNumbers/>
        <w:suppressAutoHyphens/>
        <w:autoSpaceDE w:val="0"/>
        <w:ind w:firstLine="709"/>
        <w:jc w:val="center"/>
        <w:rPr>
          <w:rFonts w:eastAsia="Times New Roman"/>
          <w:b/>
          <w:sz w:val="24"/>
          <w:szCs w:val="24"/>
          <w:lang w:eastAsia="ar-SA"/>
        </w:rPr>
      </w:pPr>
    </w:p>
    <w:p w:rsidR="00FA2FDD" w:rsidRPr="00C957D6" w:rsidRDefault="00FA2FDD" w:rsidP="00BD381A">
      <w:pPr>
        <w:suppressLineNumbers/>
        <w:suppressAutoHyphens/>
        <w:autoSpaceDE w:val="0"/>
        <w:ind w:firstLine="709"/>
        <w:jc w:val="center"/>
        <w:rPr>
          <w:rFonts w:eastAsia="Times New Roman"/>
          <w:b/>
          <w:sz w:val="24"/>
          <w:szCs w:val="24"/>
          <w:lang w:eastAsia="ar-SA"/>
        </w:rPr>
      </w:pPr>
      <w:r w:rsidRPr="00C957D6">
        <w:rPr>
          <w:rFonts w:eastAsia="Times New Roman"/>
          <w:b/>
          <w:sz w:val="24"/>
          <w:szCs w:val="24"/>
          <w:lang w:eastAsia="ar-SA"/>
        </w:rPr>
        <w:t>18. Срок и порядок регистрации запроса заявителя о предоставлении муниципальной услуги, в том числе в электронной форме</w:t>
      </w:r>
    </w:p>
    <w:p w:rsidR="00FA2FDD" w:rsidRPr="00C957D6" w:rsidRDefault="00FA2FDD" w:rsidP="00BD381A">
      <w:pPr>
        <w:suppressLineNumbers/>
        <w:autoSpaceDE w:val="0"/>
        <w:ind w:firstLine="567"/>
        <w:jc w:val="both"/>
        <w:rPr>
          <w:rFonts w:eastAsia="Times New Roman"/>
          <w:sz w:val="24"/>
          <w:szCs w:val="24"/>
          <w:lang w:eastAsia="ar-SA"/>
        </w:rPr>
      </w:pPr>
      <w:r w:rsidRPr="00C957D6">
        <w:rPr>
          <w:rFonts w:eastAsia="Times New Roman"/>
          <w:sz w:val="24"/>
          <w:szCs w:val="24"/>
          <w:lang w:eastAsia="ar-SA"/>
        </w:rPr>
        <w:t>18.1. Регистрация заявления, поступившего в Орган, осуществляется в течение 1 рабочего дня, с даты его получения должностным лицом Органа. Регистрация осуществляется путем проставления отметки на заявлении (дата приема, входящий номер) и регистрации заявления в журнале регистрации.</w:t>
      </w:r>
    </w:p>
    <w:p w:rsidR="00FA2FDD" w:rsidRPr="00C957D6" w:rsidRDefault="00FA2FDD" w:rsidP="00BD381A">
      <w:pPr>
        <w:suppressLineNumbers/>
        <w:suppressAutoHyphens/>
        <w:ind w:firstLine="567"/>
        <w:jc w:val="both"/>
        <w:rPr>
          <w:rFonts w:eastAsia="Times New Roman"/>
          <w:bCs/>
          <w:sz w:val="24"/>
          <w:szCs w:val="24"/>
          <w:lang w:eastAsia="ar-SA"/>
        </w:rPr>
      </w:pPr>
      <w:r w:rsidRPr="00C957D6">
        <w:rPr>
          <w:rFonts w:eastAsia="Times New Roman"/>
          <w:bCs/>
          <w:sz w:val="24"/>
          <w:szCs w:val="24"/>
          <w:lang w:eastAsia="ar-SA"/>
        </w:rPr>
        <w:t xml:space="preserve">18.2. Заявление и документы, подаваемые через </w:t>
      </w:r>
      <w:r w:rsidRPr="00C957D6">
        <w:rPr>
          <w:sz w:val="24"/>
          <w:szCs w:val="24"/>
        </w:rPr>
        <w:t>многофункциональный центр</w:t>
      </w:r>
      <w:r w:rsidRPr="00C957D6">
        <w:rPr>
          <w:rFonts w:eastAsia="Times New Roman"/>
          <w:bCs/>
          <w:sz w:val="24"/>
          <w:szCs w:val="24"/>
          <w:lang w:eastAsia="ar-SA"/>
        </w:rPr>
        <w:t>, передаются в Орган в срок, не превышающий 2 рабочих дней, и регистрируются Органом в этот же день.</w:t>
      </w:r>
    </w:p>
    <w:p w:rsidR="00FA2FDD" w:rsidRPr="00C957D6" w:rsidRDefault="00FA2FDD" w:rsidP="00BD381A">
      <w:pPr>
        <w:suppressLineNumbers/>
        <w:suppressAutoHyphens/>
        <w:ind w:firstLine="567"/>
        <w:jc w:val="both"/>
        <w:rPr>
          <w:rFonts w:eastAsia="Times New Roman"/>
          <w:bCs/>
          <w:sz w:val="24"/>
          <w:szCs w:val="24"/>
          <w:lang w:eastAsia="ar-SA"/>
        </w:rPr>
      </w:pPr>
      <w:r w:rsidRPr="00C957D6">
        <w:rPr>
          <w:rFonts w:eastAsia="Times New Roman"/>
          <w:bCs/>
          <w:sz w:val="24"/>
          <w:szCs w:val="24"/>
          <w:lang w:eastAsia="ar-SA"/>
        </w:rPr>
        <w:t>18.3. При направлении заявителем заявления о предоставлении муниципальной услуги в электронной форме посредством РПГУ, Орган в течение 3 рабочих дней со дня получения указанного заявления направляет заявителю уведомление в «личный кабинет» на РПГУ, о необходимости представления в Орган документов, указанных в пункте 9.1. настоящего Административного регламента, на бумажных носителях с указанием даты, времени их предоставления и места нахождения Органа.</w:t>
      </w:r>
    </w:p>
    <w:p w:rsidR="00FA2FDD" w:rsidRPr="00C957D6" w:rsidRDefault="00FA2FDD" w:rsidP="00FA2FDD">
      <w:pPr>
        <w:suppressLineNumbers/>
        <w:suppressAutoHyphens/>
        <w:ind w:firstLine="709"/>
        <w:jc w:val="both"/>
        <w:rPr>
          <w:rFonts w:eastAsia="Times New Roman"/>
          <w:bCs/>
          <w:sz w:val="24"/>
          <w:szCs w:val="24"/>
          <w:lang w:eastAsia="ar-SA"/>
        </w:rPr>
      </w:pPr>
    </w:p>
    <w:p w:rsidR="00FA2FDD" w:rsidRPr="00C957D6" w:rsidRDefault="00FA2FDD" w:rsidP="00FA2FDD">
      <w:pPr>
        <w:suppressLineNumbers/>
        <w:suppressAutoHyphens/>
        <w:ind w:firstLine="709"/>
        <w:jc w:val="center"/>
        <w:rPr>
          <w:rFonts w:eastAsia="Times New Roman"/>
          <w:b/>
          <w:bCs/>
          <w:sz w:val="24"/>
          <w:szCs w:val="24"/>
          <w:lang w:eastAsia="ar-SA"/>
        </w:rPr>
      </w:pPr>
      <w:r w:rsidRPr="00C957D6">
        <w:rPr>
          <w:rFonts w:eastAsia="Times New Roman"/>
          <w:b/>
          <w:bCs/>
          <w:sz w:val="24"/>
          <w:szCs w:val="24"/>
          <w:lang w:eastAsia="ar-SA"/>
        </w:rPr>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A2FDD" w:rsidRPr="00C957D6" w:rsidRDefault="00FA2FDD" w:rsidP="00FA2FDD">
      <w:pPr>
        <w:suppressLineNumbers/>
        <w:suppressAutoHyphens/>
        <w:ind w:firstLine="709"/>
        <w:jc w:val="center"/>
        <w:rPr>
          <w:rFonts w:eastAsia="Times New Roman"/>
          <w:b/>
          <w:bCs/>
          <w:sz w:val="24"/>
          <w:szCs w:val="24"/>
          <w:lang w:eastAsia="ar-SA"/>
        </w:rPr>
      </w:pP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bCs/>
          <w:sz w:val="24"/>
          <w:szCs w:val="24"/>
          <w:lang w:eastAsia="ar-SA"/>
        </w:rPr>
        <w:t>19.1.</w:t>
      </w:r>
      <w:r w:rsidRPr="00C957D6">
        <w:rPr>
          <w:rFonts w:eastAsia="Times New Roman"/>
          <w:sz w:val="24"/>
          <w:szCs w:val="24"/>
          <w:lang w:eastAsia="ar-SA"/>
        </w:rPr>
        <w:t xml:space="preserve"> В целях обеспечения конфиденциальности сведений ведется прием только одного заявителя. Одновременное консультирование и (или) прием двух и более заявителей не допускается.</w:t>
      </w: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sz w:val="24"/>
          <w:szCs w:val="24"/>
          <w:lang w:eastAsia="ar-SA"/>
        </w:rPr>
        <w:t xml:space="preserve">Рабочее место специалиста Органа (структурного подразделения Органа), непосредственно участвующего в предоставлении муниципальной услуги, должно быть оборудовано персональным компьютером с возможностью доступа к необходимым информационным базам </w:t>
      </w:r>
      <w:r w:rsidRPr="00C957D6">
        <w:rPr>
          <w:rFonts w:eastAsia="Times New Roman"/>
          <w:sz w:val="24"/>
          <w:szCs w:val="24"/>
          <w:lang w:eastAsia="ar-SA"/>
        </w:rPr>
        <w:lastRenderedPageBreak/>
        <w:t>данных, печатающим, ксерокопирующим и сканирующим устройствами, иметь информацию о фамилии, имени и отчестве специалиста, осуществляющего прием заявителей.</w:t>
      </w: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sz w:val="24"/>
          <w:szCs w:val="24"/>
          <w:lang w:eastAsia="ar-SA"/>
        </w:rPr>
        <w:t>Вход в здание Органа должен быть оборудован вывеской с указанием полного наименования Органа, адреса, номера телефона для справок, приемных дней.</w:t>
      </w: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sz w:val="24"/>
          <w:szCs w:val="24"/>
          <w:lang w:eastAsia="ar-SA"/>
        </w:rPr>
        <w:t>Заявители, обратившиеся в Орган, непосредственно информируются:</w:t>
      </w: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sz w:val="24"/>
          <w:szCs w:val="24"/>
          <w:lang w:eastAsia="ar-SA"/>
        </w:rPr>
        <w:t>- об исчерпывающем перечне документов, необходимых для предоставления муниципальной услуги, их комплектности;</w:t>
      </w: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sz w:val="24"/>
          <w:szCs w:val="24"/>
          <w:lang w:eastAsia="ar-SA"/>
        </w:rPr>
        <w:t xml:space="preserve">- о порядке оказания муниципальной услуги, в том числе о документах, не требуемых от заявителя при предоставлении муниципальной услуги; </w:t>
      </w: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sz w:val="24"/>
          <w:szCs w:val="24"/>
          <w:lang w:eastAsia="ar-SA"/>
        </w:rPr>
        <w:t>- о правильности оформления документов, необходимых для предоставления муниципальной услуги;</w:t>
      </w: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sz w:val="24"/>
          <w:szCs w:val="24"/>
          <w:lang w:eastAsia="ar-SA"/>
        </w:rPr>
        <w:t xml:space="preserve">- об источниках получения документов, необходимых для предоставления муниципальной услуги; </w:t>
      </w: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sz w:val="24"/>
          <w:szCs w:val="24"/>
          <w:lang w:eastAsia="ar-SA"/>
        </w:rPr>
        <w:t>- о порядке, сроках оформления документов, необходимых для предоставления муниципальной услуги, возможности их получения;</w:t>
      </w:r>
    </w:p>
    <w:p w:rsidR="00FA2FDD" w:rsidRPr="00C957D6" w:rsidRDefault="00FA2FDD" w:rsidP="00BD381A">
      <w:pPr>
        <w:suppressLineNumbers/>
        <w:suppressAutoHyphens/>
        <w:ind w:firstLine="567"/>
        <w:jc w:val="both"/>
        <w:rPr>
          <w:rFonts w:eastAsia="Times New Roman"/>
          <w:sz w:val="24"/>
          <w:szCs w:val="24"/>
          <w:lang w:eastAsia="ar-SA"/>
        </w:rPr>
      </w:pPr>
      <w:r w:rsidRPr="00C957D6">
        <w:rPr>
          <w:rFonts w:eastAsia="Times New Roman"/>
          <w:sz w:val="24"/>
          <w:szCs w:val="24"/>
          <w:lang w:eastAsia="ar-SA"/>
        </w:rPr>
        <w:t>- об исчерпывающем перечне оснований для отказа в предоставлении муниципальной услуги.</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iCs/>
          <w:sz w:val="24"/>
          <w:szCs w:val="24"/>
        </w:rPr>
        <w:t xml:space="preserve">19.2. </w:t>
      </w:r>
      <w:r w:rsidRPr="00C957D6">
        <w:rPr>
          <w:rFonts w:eastAsia="Times New Roman"/>
          <w:sz w:val="24"/>
          <w:szCs w:val="24"/>
          <w:bdr w:val="none" w:sz="0" w:space="0" w:color="auto" w:frame="1"/>
        </w:rPr>
        <w:t>Помещения, в которых предоставляется муниципальная услуга:</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 предпочтительно размещаются на нижних этажах зданий, или в отдельно стоящих зданиях, и должны быть оборудованы отдельным входом. Расположение выше первого этажа допускается при наличии в здании специально оборудованного лифта или подъемника для инвалидов и иных маломобильных групп населения.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A2FDD" w:rsidRPr="00C957D6" w:rsidRDefault="00FA2FDD" w:rsidP="00BD381A">
      <w:pPr>
        <w:shd w:val="clear" w:color="auto" w:fill="FFFFFF"/>
        <w:ind w:firstLine="567"/>
        <w:jc w:val="both"/>
        <w:textAlignment w:val="baseline"/>
        <w:rPr>
          <w:rFonts w:eastAsia="Times New Roman"/>
          <w:sz w:val="24"/>
          <w:szCs w:val="24"/>
          <w:bdr w:val="none" w:sz="0" w:space="0" w:color="auto" w:frame="1"/>
        </w:rPr>
      </w:pPr>
      <w:r w:rsidRPr="00C957D6">
        <w:rPr>
          <w:rFonts w:eastAsia="Times New Roman"/>
          <w:sz w:val="24"/>
          <w:szCs w:val="24"/>
          <w:bdr w:val="none" w:sz="0" w:space="0" w:color="auto" w:frame="1"/>
        </w:rPr>
        <w:t>- должны соответствовать санитарно-гигиеническим, противопожарным требованиям и требованиям техники безопасности, а также обеспечивать свободный доступ к ним инвалидов и маломобильных групп населения;</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sz w:val="24"/>
          <w:szCs w:val="24"/>
        </w:rPr>
        <w:t>-  оборудуются световым информационным табло;</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 комплектуется необходимым оборудованием в целях создания комфортных условий для получателей муниципальной услуги;</w:t>
      </w:r>
    </w:p>
    <w:p w:rsidR="00FA2FDD" w:rsidRPr="00C957D6" w:rsidRDefault="00FA2FDD" w:rsidP="00BD381A">
      <w:pPr>
        <w:pStyle w:val="ConsPlusNormal"/>
        <w:ind w:firstLine="567"/>
        <w:jc w:val="both"/>
        <w:rPr>
          <w:rFonts w:ascii="Times New Roman" w:hAnsi="Times New Roman" w:cs="Times New Roman"/>
          <w:sz w:val="24"/>
          <w:szCs w:val="24"/>
        </w:rPr>
      </w:pPr>
      <w:r w:rsidRPr="00C957D6">
        <w:rPr>
          <w:rFonts w:ascii="Times New Roman" w:eastAsia="Times New Roman" w:hAnsi="Times New Roman" w:cs="Times New Roman"/>
          <w:sz w:val="24"/>
          <w:szCs w:val="24"/>
          <w:bdr w:val="none" w:sz="0" w:space="0" w:color="auto" w:frame="1"/>
        </w:rPr>
        <w:t xml:space="preserve">- </w:t>
      </w:r>
      <w:r w:rsidRPr="00C957D6">
        <w:rPr>
          <w:rFonts w:ascii="Times New Roman" w:hAnsi="Times New Roman" w:cs="Times New Roman"/>
          <w:sz w:val="24"/>
          <w:szCs w:val="24"/>
        </w:rPr>
        <w:t xml:space="preserve">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 </w:t>
      </w:r>
      <w:r w:rsidRPr="00C957D6">
        <w:rPr>
          <w:rFonts w:ascii="Times New Roman" w:eastAsia="Times New Roman" w:hAnsi="Times New Roman" w:cs="Times New Roman"/>
          <w:sz w:val="24"/>
          <w:szCs w:val="24"/>
          <w:bdr w:val="none" w:sz="0" w:space="0" w:color="auto" w:frame="1"/>
        </w:rPr>
        <w:t>Обеспечивается допуск сурдопереводчика и тифлосурдопереводчика.</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iCs/>
          <w:sz w:val="24"/>
          <w:szCs w:val="24"/>
        </w:rPr>
        <w:t>19.3. Требования к залу ожидания.</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Места ожидания должны быть оборудованы стульями, кресельными секциями, скамьями.</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Количество мест ожидания определяется исходя из фактической нагрузки и возможностей для их размещения.</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iCs/>
          <w:sz w:val="24"/>
          <w:szCs w:val="24"/>
        </w:rPr>
        <w:t xml:space="preserve">19.4. Требования к местам для заполнения запросов о предоставлении </w:t>
      </w:r>
      <w:r w:rsidRPr="00C957D6">
        <w:rPr>
          <w:rFonts w:eastAsia="Times New Roman"/>
          <w:sz w:val="24"/>
          <w:szCs w:val="24"/>
          <w:bdr w:val="none" w:sz="0" w:space="0" w:color="auto" w:frame="1"/>
        </w:rPr>
        <w:t xml:space="preserve">муниципальной </w:t>
      </w:r>
      <w:r w:rsidRPr="00C957D6">
        <w:rPr>
          <w:rFonts w:eastAsia="Times New Roman"/>
          <w:iCs/>
          <w:sz w:val="24"/>
          <w:szCs w:val="24"/>
        </w:rPr>
        <w:t>услуги.</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Места для заполнения документов должны быть оборудованы стульями, столами (стойками) и обеспечены образцами заполнения документов, бланками заявлений и канцелярскими принадлежностями.</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iCs/>
          <w:sz w:val="24"/>
          <w:szCs w:val="24"/>
        </w:rPr>
        <w:t xml:space="preserve">19.5. Требования к информационным стендам с образцами их заполнения и перечнем документов, необходимых для предоставления </w:t>
      </w:r>
      <w:r w:rsidRPr="00C957D6">
        <w:rPr>
          <w:rFonts w:eastAsia="Times New Roman"/>
          <w:sz w:val="24"/>
          <w:szCs w:val="24"/>
          <w:bdr w:val="none" w:sz="0" w:space="0" w:color="auto" w:frame="1"/>
        </w:rPr>
        <w:t xml:space="preserve">муниципальной </w:t>
      </w:r>
      <w:r w:rsidRPr="00C957D6">
        <w:rPr>
          <w:rFonts w:eastAsia="Times New Roman"/>
          <w:iCs/>
          <w:sz w:val="24"/>
          <w:szCs w:val="24"/>
        </w:rPr>
        <w:t>услуги.</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 xml:space="preserve">На информационных стендах или информационных терминалах размещается визуальная, текстовая и мультимедийная информация о порядке предоставления муниципальной услуги. Информационные стенды устанавливаются в удобном для граждан месте и должны </w:t>
      </w:r>
      <w:r w:rsidRPr="00C957D6">
        <w:rPr>
          <w:rFonts w:eastAsia="Times New Roman"/>
          <w:sz w:val="24"/>
          <w:szCs w:val="24"/>
          <w:bdr w:val="none" w:sz="0" w:space="0" w:color="auto" w:frame="1"/>
        </w:rPr>
        <w:lastRenderedPageBreak/>
        <w:t>соответствовать оптимальному зрительному и слуховому восприятию этой информации гражданами.</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iCs/>
          <w:sz w:val="24"/>
          <w:szCs w:val="24"/>
        </w:rPr>
        <w:t>19.6. Требования к обеспечению доступности для инвалидов в соответствии с законодательством Российской Федерации о социальной защите инвалидов:</w:t>
      </w:r>
    </w:p>
    <w:p w:rsidR="00FA2FDD" w:rsidRPr="00C957D6" w:rsidRDefault="00FA2FDD" w:rsidP="00BD381A">
      <w:pPr>
        <w:shd w:val="clear" w:color="auto" w:fill="FFFFFF"/>
        <w:ind w:firstLine="567"/>
        <w:jc w:val="both"/>
        <w:textAlignment w:val="baseline"/>
        <w:rPr>
          <w:sz w:val="24"/>
          <w:szCs w:val="24"/>
        </w:rPr>
      </w:pPr>
      <w:r w:rsidRPr="00C957D6">
        <w:rPr>
          <w:sz w:val="24"/>
          <w:szCs w:val="24"/>
        </w:rPr>
        <w:t>- условия для беспрепятственного доступа к объектам, местам отдыха и к предоставляемым в них услугам;</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 возможность самостоятельного передвижения по территории, на которой расположен объект в целях доступа к месту предоставления муниципальной услуги, входа в такие объекты и выхода из них, посадки в транспортное средство и высадки из него перед входом на объект, в том числе с использованием кресла-коляски, в том числе с помощью специалистов, предоставляющих услуги, ассистивных и вспомогательных технологий, а также сменного кресла-коляски;</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 сопровождение инвалидов, имеющих стойкие расстройства функции зрения и самостоятельного передвижения по территории учреждения, организации, а также при пользовании услугами, предоставляемыми ими;</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 содействие инвалиду при входе в здание и выходе из него, информирование инвалида о доступных маршрутах общественного транспорта;</w:t>
      </w:r>
    </w:p>
    <w:p w:rsidR="00FA2FDD" w:rsidRPr="00C957D6" w:rsidRDefault="00FA2FDD" w:rsidP="00BD381A">
      <w:pPr>
        <w:shd w:val="clear" w:color="auto" w:fill="FFFFFF"/>
        <w:ind w:firstLine="567"/>
        <w:jc w:val="both"/>
        <w:textAlignment w:val="baseline"/>
        <w:rPr>
          <w:rFonts w:eastAsia="Times New Roman"/>
          <w:sz w:val="24"/>
          <w:szCs w:val="24"/>
        </w:rPr>
      </w:pPr>
      <w:r w:rsidRPr="00C957D6">
        <w:rPr>
          <w:rFonts w:eastAsia="Times New Roman"/>
          <w:sz w:val="24"/>
          <w:szCs w:val="24"/>
          <w:bdr w:val="none" w:sz="0" w:space="0" w:color="auto" w:frame="1"/>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A2FDD" w:rsidRPr="00C957D6" w:rsidRDefault="00FA2FDD" w:rsidP="00BD381A">
      <w:pPr>
        <w:shd w:val="clear" w:color="auto" w:fill="FFFFFF"/>
        <w:ind w:firstLine="567"/>
        <w:jc w:val="both"/>
        <w:textAlignment w:val="baseline"/>
        <w:rPr>
          <w:rFonts w:eastAsia="Times New Roman"/>
          <w:sz w:val="24"/>
          <w:szCs w:val="24"/>
          <w:bdr w:val="none" w:sz="0" w:space="0" w:color="auto" w:frame="1"/>
        </w:rPr>
      </w:pPr>
      <w:r w:rsidRPr="00C957D6">
        <w:rPr>
          <w:rFonts w:eastAsia="Times New Roman"/>
          <w:sz w:val="24"/>
          <w:szCs w:val="24"/>
          <w:bdr w:val="none" w:sz="0" w:space="0" w:color="auto" w:frame="1"/>
        </w:rPr>
        <w:t>- допуск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A2FDD" w:rsidRPr="00C957D6" w:rsidRDefault="00FA2FDD" w:rsidP="00BD381A">
      <w:pPr>
        <w:shd w:val="clear" w:color="auto" w:fill="FFFFFF"/>
        <w:ind w:firstLine="567"/>
        <w:jc w:val="both"/>
        <w:textAlignment w:val="baseline"/>
        <w:rPr>
          <w:sz w:val="24"/>
          <w:szCs w:val="24"/>
        </w:rPr>
      </w:pPr>
      <w:r w:rsidRPr="00C957D6">
        <w:rPr>
          <w:sz w:val="24"/>
          <w:szCs w:val="24"/>
          <w:bdr w:val="none" w:sz="0" w:space="0" w:color="auto" w:frame="1"/>
        </w:rPr>
        <w:t xml:space="preserve">- оказание </w:t>
      </w:r>
      <w:r w:rsidRPr="00C957D6">
        <w:rPr>
          <w:rFonts w:eastAsia="Times New Roman"/>
          <w:sz w:val="24"/>
          <w:szCs w:val="24"/>
          <w:bdr w:val="none" w:sz="0" w:space="0" w:color="auto" w:frame="1"/>
        </w:rPr>
        <w:t>должностными лицами</w:t>
      </w:r>
      <w:r w:rsidRPr="00C957D6">
        <w:rPr>
          <w:sz w:val="24"/>
          <w:szCs w:val="24"/>
          <w:bdr w:val="none" w:sz="0" w:space="0" w:color="auto" w:frame="1"/>
        </w:rPr>
        <w:t>, предоставляющими услугу, помощи инвалидам в преодолении барьеров, мешающих получению ими услуг наравне с другими лицами;</w:t>
      </w:r>
    </w:p>
    <w:p w:rsidR="00FA2FDD" w:rsidRPr="00C957D6" w:rsidRDefault="00FA2FDD" w:rsidP="00BD381A">
      <w:pPr>
        <w:shd w:val="clear" w:color="auto" w:fill="FFFFFF"/>
        <w:ind w:firstLine="567"/>
        <w:jc w:val="both"/>
        <w:textAlignment w:val="baseline"/>
        <w:rPr>
          <w:rFonts w:eastAsia="Times New Roman"/>
          <w:color w:val="000000"/>
          <w:sz w:val="24"/>
          <w:szCs w:val="24"/>
          <w:bdr w:val="none" w:sz="0" w:space="0" w:color="auto" w:frame="1"/>
        </w:rPr>
      </w:pPr>
      <w:r w:rsidRPr="00C957D6">
        <w:rPr>
          <w:rFonts w:eastAsia="Times New Roman"/>
          <w:color w:val="000000"/>
          <w:sz w:val="24"/>
          <w:szCs w:val="24"/>
          <w:bdr w:val="none" w:sz="0" w:space="0" w:color="auto" w:frame="1"/>
        </w:rPr>
        <w:t>-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A2FDD" w:rsidRPr="00C957D6" w:rsidRDefault="00FA2FDD" w:rsidP="00BD381A">
      <w:pPr>
        <w:shd w:val="clear" w:color="auto" w:fill="FFFFFF"/>
        <w:ind w:firstLine="567"/>
        <w:jc w:val="both"/>
        <w:textAlignment w:val="baseline"/>
        <w:rPr>
          <w:rFonts w:eastAsia="Times New Roman"/>
          <w:color w:val="000000"/>
          <w:sz w:val="24"/>
          <w:szCs w:val="24"/>
          <w:bdr w:val="none" w:sz="0" w:space="0" w:color="auto" w:frame="1"/>
        </w:rPr>
      </w:pPr>
      <w:r w:rsidRPr="00C957D6">
        <w:rPr>
          <w:rFonts w:eastAsia="Times New Roman"/>
          <w:color w:val="000000"/>
          <w:sz w:val="24"/>
          <w:szCs w:val="24"/>
          <w:bdr w:val="none" w:sz="0" w:space="0" w:color="auto" w:frame="1"/>
        </w:rPr>
        <w:t>-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FA2FDD" w:rsidRPr="00C957D6" w:rsidRDefault="00FA2FDD" w:rsidP="00BD381A">
      <w:pPr>
        <w:pStyle w:val="ConsPlusNormal"/>
        <w:ind w:firstLine="567"/>
        <w:jc w:val="both"/>
        <w:rPr>
          <w:rFonts w:ascii="Times New Roman" w:hAnsi="Times New Roman" w:cs="Times New Roman"/>
          <w:bCs/>
          <w:sz w:val="24"/>
          <w:szCs w:val="24"/>
        </w:rPr>
      </w:pPr>
      <w:r w:rsidRPr="00C957D6">
        <w:rPr>
          <w:rFonts w:ascii="Times New Roman" w:hAnsi="Times New Roman" w:cs="Times New Roman"/>
          <w:bCs/>
          <w:sz w:val="24"/>
          <w:szCs w:val="24"/>
        </w:rP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минимальные меры для обеспечения доступа инвалидов к месту предоставления муниципальной услуги либо, когда это возможно, обеспечить предоставление необходимых услуг по месту жительства инвалида или в дистанционном режиме.</w:t>
      </w:r>
    </w:p>
    <w:p w:rsidR="00FA2FDD" w:rsidRPr="00C957D6" w:rsidRDefault="00FA2FDD" w:rsidP="00BD381A">
      <w:pPr>
        <w:pStyle w:val="aa"/>
        <w:spacing w:after="0" w:line="240" w:lineRule="auto"/>
        <w:ind w:firstLine="567"/>
        <w:jc w:val="both"/>
        <w:rPr>
          <w:shd w:val="clear" w:color="auto" w:fill="FFFFFF"/>
        </w:rPr>
      </w:pPr>
      <w:r w:rsidRPr="00C957D6">
        <w:rPr>
          <w:rFonts w:eastAsia="Times New Roman"/>
          <w:bdr w:val="none" w:sz="0" w:space="0" w:color="auto" w:frame="1"/>
        </w:rPr>
        <w:t>19.7. Должностные лица</w:t>
      </w:r>
      <w:r w:rsidRPr="00C957D6">
        <w:rPr>
          <w:shd w:val="clear" w:color="auto" w:fill="FFFFFF"/>
        </w:rPr>
        <w:t>, работающие с инвалидами, проходят инструктирование или обучение по вопросам, связанным с обеспечением доступности для них объектов социальной, инженерной и транспортной инфраструктур и услуг.</w:t>
      </w:r>
    </w:p>
    <w:p w:rsidR="00FA2FDD" w:rsidRPr="00C957D6" w:rsidRDefault="00FA2FDD" w:rsidP="00FA2FDD">
      <w:pPr>
        <w:suppressLineNumbers/>
        <w:suppressAutoHyphens/>
        <w:ind w:firstLine="709"/>
        <w:jc w:val="both"/>
        <w:rPr>
          <w:rFonts w:eastAsia="Times New Roman"/>
          <w:sz w:val="24"/>
          <w:szCs w:val="24"/>
          <w:lang w:eastAsia="ar-SA"/>
        </w:rPr>
      </w:pPr>
    </w:p>
    <w:p w:rsidR="00FA2FDD" w:rsidRPr="00C957D6" w:rsidRDefault="00FA2FDD" w:rsidP="00FA2FDD">
      <w:pPr>
        <w:suppressLineNumbers/>
        <w:suppressAutoHyphens/>
        <w:ind w:firstLine="709"/>
        <w:jc w:val="center"/>
        <w:rPr>
          <w:rFonts w:eastAsia="Times New Roman"/>
          <w:b/>
          <w:sz w:val="24"/>
          <w:szCs w:val="24"/>
          <w:lang w:eastAsia="ar-SA"/>
        </w:rPr>
      </w:pPr>
      <w:r w:rsidRPr="00C957D6">
        <w:rPr>
          <w:rFonts w:eastAsia="Times New Roman"/>
          <w:b/>
          <w:sz w:val="24"/>
          <w:szCs w:val="24"/>
          <w:lang w:eastAsia="ar-SA"/>
        </w:rPr>
        <w:t>20. Показатели доступности и качества муниципальной услуги</w:t>
      </w:r>
    </w:p>
    <w:p w:rsidR="00FA2FDD" w:rsidRPr="00C957D6" w:rsidRDefault="00FA2FDD" w:rsidP="00FA2FDD">
      <w:pPr>
        <w:suppressLineNumbers/>
        <w:suppressAutoHyphens/>
        <w:ind w:firstLine="709"/>
        <w:jc w:val="both"/>
        <w:rPr>
          <w:rFonts w:eastAsia="Times New Roman"/>
          <w:b/>
          <w:i/>
          <w:sz w:val="24"/>
          <w:szCs w:val="24"/>
          <w:lang w:eastAsia="ar-SA"/>
        </w:rPr>
      </w:pPr>
      <w:r w:rsidRPr="00C957D6">
        <w:rPr>
          <w:rFonts w:eastAsia="Times New Roman"/>
          <w:sz w:val="24"/>
          <w:szCs w:val="24"/>
          <w:lang w:eastAsia="ar-SA"/>
        </w:rPr>
        <w:t xml:space="preserve">20.1. </w:t>
      </w:r>
      <w:r w:rsidRPr="00C957D6">
        <w:rPr>
          <w:rFonts w:eastAsia="Times New Roman"/>
          <w:sz w:val="24"/>
          <w:szCs w:val="24"/>
        </w:rPr>
        <w:t xml:space="preserve">Показателями доступности предоставления муниципальной услуги являются: </w:t>
      </w:r>
    </w:p>
    <w:p w:rsidR="00FA2FDD" w:rsidRPr="00C957D6" w:rsidRDefault="00FA2FDD" w:rsidP="00FA2FDD">
      <w:pPr>
        <w:autoSpaceDE w:val="0"/>
        <w:autoSpaceDN w:val="0"/>
        <w:adjustRightInd w:val="0"/>
        <w:ind w:firstLine="709"/>
        <w:jc w:val="both"/>
        <w:rPr>
          <w:sz w:val="24"/>
          <w:szCs w:val="24"/>
        </w:rPr>
      </w:pPr>
      <w:r w:rsidRPr="00C957D6">
        <w:rPr>
          <w:rFonts w:eastAsia="Times New Roman"/>
          <w:sz w:val="24"/>
          <w:szCs w:val="24"/>
        </w:rPr>
        <w:t xml:space="preserve">- при предоставлении муниципальной услуги </w:t>
      </w:r>
      <w:r w:rsidRPr="00C957D6">
        <w:rPr>
          <w:sz w:val="24"/>
          <w:szCs w:val="24"/>
        </w:rPr>
        <w:t>количество взаимодействий заявителя с должностными лицами Органа, ответственными за предоставление муниципальной услуги, не более 3-х раз, продолжительность каждого обращения не превышает 15 минут;</w:t>
      </w:r>
    </w:p>
    <w:p w:rsidR="00FA2FDD" w:rsidRPr="00C957D6" w:rsidRDefault="00FA2FDD" w:rsidP="00FA2FDD">
      <w:pPr>
        <w:ind w:firstLine="709"/>
        <w:jc w:val="both"/>
        <w:rPr>
          <w:b/>
          <w:sz w:val="24"/>
          <w:szCs w:val="24"/>
        </w:rPr>
      </w:pPr>
      <w:r w:rsidRPr="00C957D6">
        <w:rPr>
          <w:iCs/>
          <w:sz w:val="24"/>
          <w:szCs w:val="24"/>
        </w:rPr>
        <w:lastRenderedPageBreak/>
        <w:t>-</w:t>
      </w:r>
      <w:r w:rsidRPr="00C957D6">
        <w:rPr>
          <w:sz w:val="24"/>
          <w:szCs w:val="24"/>
        </w:rPr>
        <w:t>услуга по экстерриториальному принципу через многофункциональный центр не предоставляется</w:t>
      </w:r>
      <w:r w:rsidRPr="00C957D6">
        <w:rPr>
          <w:b/>
          <w:sz w:val="24"/>
          <w:szCs w:val="24"/>
        </w:rPr>
        <w:t>;</w:t>
      </w:r>
    </w:p>
    <w:p w:rsidR="00FA2FDD" w:rsidRPr="00C957D6" w:rsidRDefault="00FA2FDD" w:rsidP="00FA2FDD">
      <w:pPr>
        <w:suppressLineNumbers/>
        <w:suppressAutoHyphens/>
        <w:ind w:firstLine="709"/>
        <w:jc w:val="both"/>
        <w:rPr>
          <w:rFonts w:eastAsia="Times New Roman"/>
          <w:sz w:val="24"/>
          <w:szCs w:val="24"/>
        </w:rPr>
      </w:pPr>
      <w:r w:rsidRPr="00C957D6">
        <w:rPr>
          <w:rFonts w:eastAsia="Times New Roman"/>
          <w:sz w:val="24"/>
          <w:szCs w:val="24"/>
        </w:rPr>
        <w:t>- </w:t>
      </w:r>
      <w:r w:rsidRPr="00C957D6">
        <w:rPr>
          <w:rFonts w:eastAsia="SimSun" w:cs="Mangal"/>
          <w:kern w:val="1"/>
          <w:sz w:val="24"/>
          <w:szCs w:val="24"/>
          <w:lang w:eastAsia="zh-CN" w:bidi="hi-IN"/>
        </w:rPr>
        <w:t>возможность получения сведений о ходе предоставления муниципальной услуги посредством РПГУ и ЕПГУ (в случае подачи заявления в электронном виде через</w:t>
      </w:r>
      <w:r w:rsidRPr="00C957D6">
        <w:rPr>
          <w:sz w:val="24"/>
          <w:szCs w:val="24"/>
        </w:rPr>
        <w:t xml:space="preserve"> ЕПГУ,</w:t>
      </w:r>
      <w:r w:rsidRPr="00C957D6">
        <w:rPr>
          <w:rFonts w:eastAsia="SimSun" w:cs="Mangal"/>
          <w:kern w:val="1"/>
          <w:sz w:val="24"/>
          <w:szCs w:val="24"/>
          <w:lang w:eastAsia="zh-CN" w:bidi="hi-IN"/>
        </w:rPr>
        <w:t xml:space="preserve"> РПГУ), электронной почты, а также по справочным телефонам Органа, предоставляющего муниципальную услугу </w:t>
      </w:r>
      <w:r w:rsidRPr="00C957D6">
        <w:rPr>
          <w:rFonts w:eastAsia="Times New Roman"/>
          <w:sz w:val="24"/>
          <w:szCs w:val="24"/>
          <w:lang w:eastAsia="ar-SA"/>
        </w:rPr>
        <w:t>и личного посещения Органа, в установленное графиком работы время. Получение сведений о ходе предоставления муниципальной услуги путем использования</w:t>
      </w:r>
      <w:r w:rsidRPr="00C957D6">
        <w:rPr>
          <w:sz w:val="24"/>
          <w:szCs w:val="24"/>
        </w:rPr>
        <w:t xml:space="preserve"> ЕПГУ, </w:t>
      </w:r>
      <w:r w:rsidRPr="00C957D6">
        <w:rPr>
          <w:rFonts w:eastAsia="Times New Roman"/>
          <w:sz w:val="24"/>
          <w:szCs w:val="24"/>
          <w:lang w:eastAsia="ar-SA"/>
        </w:rPr>
        <w:t>РПГУ возможно в любое время с момента подачи документов</w:t>
      </w:r>
      <w:r w:rsidRPr="00C957D6">
        <w:rPr>
          <w:rFonts w:eastAsia="SimSun" w:cs="Mangal"/>
          <w:kern w:val="1"/>
          <w:sz w:val="24"/>
          <w:szCs w:val="24"/>
          <w:lang w:eastAsia="zh-CN" w:bidi="hi-IN"/>
        </w:rPr>
        <w:t>;</w:t>
      </w:r>
    </w:p>
    <w:p w:rsidR="00FA2FDD" w:rsidRPr="00BD381A" w:rsidRDefault="00BD381A" w:rsidP="00FA2FDD">
      <w:pPr>
        <w:autoSpaceDE w:val="0"/>
        <w:autoSpaceDN w:val="0"/>
        <w:adjustRightInd w:val="0"/>
        <w:ind w:firstLine="709"/>
        <w:jc w:val="both"/>
        <w:rPr>
          <w:sz w:val="24"/>
          <w:szCs w:val="24"/>
        </w:rPr>
      </w:pPr>
      <w:r w:rsidRPr="00BD381A">
        <w:rPr>
          <w:sz w:val="24"/>
          <w:szCs w:val="24"/>
        </w:rPr>
        <w:t>- возможность</w:t>
      </w:r>
      <w:r w:rsidR="00FA2FDD" w:rsidRPr="00BD381A">
        <w:rPr>
          <w:sz w:val="24"/>
          <w:szCs w:val="24"/>
        </w:rPr>
        <w:t xml:space="preserve"> получения муниципальной услуги посредством запроса о предоставлении нескольких муниципальных услуг, посредством комплексного запроса.</w:t>
      </w:r>
    </w:p>
    <w:p w:rsidR="00FA2FDD" w:rsidRPr="00C957D6" w:rsidRDefault="00FA2FDD" w:rsidP="00FA2FDD">
      <w:pPr>
        <w:suppressLineNumbers/>
        <w:suppressAutoHyphens/>
        <w:autoSpaceDE w:val="0"/>
        <w:ind w:firstLine="709"/>
        <w:jc w:val="both"/>
        <w:rPr>
          <w:rFonts w:eastAsia="Times New Roman"/>
          <w:sz w:val="24"/>
          <w:szCs w:val="24"/>
          <w:lang w:eastAsia="ar-SA"/>
        </w:rPr>
      </w:pPr>
      <w:r w:rsidRPr="00C957D6">
        <w:rPr>
          <w:rFonts w:eastAsia="Times New Roman"/>
          <w:sz w:val="24"/>
          <w:szCs w:val="24"/>
          <w:lang w:eastAsia="ar-SA"/>
        </w:rPr>
        <w:t xml:space="preserve">20.2. </w:t>
      </w:r>
      <w:r w:rsidRPr="00C957D6">
        <w:rPr>
          <w:rFonts w:eastAsia="Times New Roman"/>
          <w:sz w:val="24"/>
          <w:szCs w:val="24"/>
        </w:rPr>
        <w:t xml:space="preserve">Качество предоставления муниципальной услуги характеризуется </w:t>
      </w:r>
      <w:r w:rsidRPr="00C957D6">
        <w:rPr>
          <w:rFonts w:eastAsia="Times New Roman"/>
          <w:sz w:val="24"/>
          <w:szCs w:val="24"/>
          <w:lang w:eastAsia="ar-SA"/>
        </w:rPr>
        <w:t xml:space="preserve">предоставлением муниципальной услуги в соответствии со стандартом предоставления муниципальной услуги, а также </w:t>
      </w:r>
      <w:r w:rsidRPr="00C957D6">
        <w:rPr>
          <w:rFonts w:eastAsia="Times New Roman"/>
          <w:sz w:val="24"/>
          <w:szCs w:val="24"/>
        </w:rPr>
        <w:t xml:space="preserve">отсутствием: </w:t>
      </w:r>
    </w:p>
    <w:p w:rsidR="00FA2FDD" w:rsidRPr="00C957D6" w:rsidRDefault="00FA2FDD" w:rsidP="00FA2FDD">
      <w:pPr>
        <w:suppressLineNumbers/>
        <w:suppressAutoHyphens/>
        <w:ind w:firstLine="709"/>
        <w:jc w:val="both"/>
        <w:rPr>
          <w:rFonts w:eastAsia="Times New Roman"/>
          <w:sz w:val="24"/>
          <w:szCs w:val="24"/>
          <w:lang w:eastAsia="ar-SA"/>
        </w:rPr>
      </w:pPr>
      <w:r w:rsidRPr="00C957D6">
        <w:rPr>
          <w:rFonts w:eastAsia="Times New Roman"/>
          <w:sz w:val="24"/>
          <w:szCs w:val="24"/>
          <w:lang w:eastAsia="ar-SA"/>
        </w:rPr>
        <w:t xml:space="preserve">- безосновательных отказов в приеме </w:t>
      </w:r>
      <w:r w:rsidRPr="00C957D6">
        <w:rPr>
          <w:rFonts w:eastAsia="Times New Roman"/>
          <w:sz w:val="24"/>
          <w:szCs w:val="24"/>
        </w:rPr>
        <w:t>заявлений о предоставлении муниципальной услуги от заявителей</w:t>
      </w:r>
      <w:r w:rsidRPr="00C957D6">
        <w:rPr>
          <w:rFonts w:eastAsia="Times New Roman"/>
          <w:sz w:val="24"/>
          <w:szCs w:val="24"/>
          <w:lang w:eastAsia="ar-SA"/>
        </w:rPr>
        <w:t xml:space="preserve"> и в предоставлении муниципальной услуги;</w:t>
      </w:r>
    </w:p>
    <w:p w:rsidR="00FA2FDD" w:rsidRPr="00C957D6" w:rsidRDefault="00FA2FDD" w:rsidP="00FA2FDD">
      <w:pPr>
        <w:suppressLineNumbers/>
        <w:suppressAutoHyphens/>
        <w:ind w:firstLine="709"/>
        <w:jc w:val="both"/>
        <w:rPr>
          <w:rFonts w:eastAsia="Times New Roman"/>
          <w:sz w:val="24"/>
          <w:szCs w:val="24"/>
        </w:rPr>
      </w:pPr>
      <w:r w:rsidRPr="00C957D6">
        <w:rPr>
          <w:rFonts w:eastAsia="Times New Roman"/>
          <w:sz w:val="24"/>
          <w:szCs w:val="24"/>
          <w:lang w:eastAsia="ar-SA"/>
        </w:rPr>
        <w:t>- нарушений сроков предоставления муниципальной услуги;</w:t>
      </w:r>
    </w:p>
    <w:p w:rsidR="00FA2FDD" w:rsidRPr="00C957D6" w:rsidRDefault="00FA2FDD" w:rsidP="00FA2FDD">
      <w:pPr>
        <w:suppressLineNumbers/>
        <w:tabs>
          <w:tab w:val="left" w:pos="0"/>
        </w:tabs>
        <w:suppressAutoHyphens/>
        <w:autoSpaceDE w:val="0"/>
        <w:ind w:firstLine="709"/>
        <w:jc w:val="both"/>
        <w:rPr>
          <w:rFonts w:eastAsia="Times New Roman"/>
          <w:sz w:val="24"/>
          <w:szCs w:val="24"/>
          <w:lang w:eastAsia="ar-SA"/>
        </w:rPr>
      </w:pPr>
      <w:r w:rsidRPr="00C957D6">
        <w:rPr>
          <w:rFonts w:eastAsia="Times New Roman"/>
          <w:sz w:val="24"/>
          <w:szCs w:val="24"/>
        </w:rPr>
        <w:t>- очередей при приеме заявлений о предоставлении муниципальной услуги от заявителей и выдаче результатов предоставления муниципальной услуги;</w:t>
      </w:r>
    </w:p>
    <w:p w:rsidR="00FA2FDD" w:rsidRPr="00C957D6" w:rsidRDefault="00FA2FDD" w:rsidP="00FA2FDD">
      <w:pPr>
        <w:suppressLineNumbers/>
        <w:tabs>
          <w:tab w:val="left" w:pos="0"/>
        </w:tabs>
        <w:suppressAutoHyphens/>
        <w:autoSpaceDE w:val="0"/>
        <w:ind w:firstLine="709"/>
        <w:jc w:val="both"/>
        <w:rPr>
          <w:rFonts w:eastAsia="Times New Roman"/>
          <w:sz w:val="24"/>
          <w:szCs w:val="24"/>
          <w:lang w:eastAsia="ar-SA"/>
        </w:rPr>
      </w:pPr>
      <w:r w:rsidRPr="00C957D6">
        <w:rPr>
          <w:rFonts w:eastAsia="Times New Roman"/>
          <w:sz w:val="24"/>
          <w:szCs w:val="24"/>
        </w:rPr>
        <w:t>- </w:t>
      </w:r>
      <w:r w:rsidRPr="00C957D6">
        <w:rPr>
          <w:rFonts w:eastAsia="Times New Roman"/>
          <w:sz w:val="24"/>
          <w:szCs w:val="24"/>
          <w:lang w:eastAsia="ar-SA"/>
        </w:rPr>
        <w:t>некомпетентности специалистов;</w:t>
      </w:r>
    </w:p>
    <w:p w:rsidR="00FA2FDD" w:rsidRPr="00C957D6" w:rsidRDefault="00FA2FDD" w:rsidP="00FA2FDD">
      <w:pPr>
        <w:suppressLineNumbers/>
        <w:suppressAutoHyphens/>
        <w:ind w:firstLine="709"/>
        <w:jc w:val="both"/>
        <w:rPr>
          <w:rFonts w:eastAsia="Times New Roman"/>
          <w:sz w:val="24"/>
          <w:szCs w:val="24"/>
        </w:rPr>
      </w:pPr>
      <w:r w:rsidRPr="00C957D6">
        <w:rPr>
          <w:rFonts w:eastAsia="Times New Roman"/>
          <w:sz w:val="24"/>
          <w:szCs w:val="24"/>
        </w:rPr>
        <w:t xml:space="preserve">- жалоб на действия (бездействие) либо некорректное, невнимательное отношение к заявителям специалистов, осуществляющих предоставление муниципальной услуги. </w:t>
      </w:r>
    </w:p>
    <w:p w:rsidR="00FA2FDD" w:rsidRPr="00C957D6" w:rsidRDefault="00FA2FDD" w:rsidP="00FA2FDD">
      <w:pPr>
        <w:suppressLineNumbers/>
        <w:suppressAutoHyphens/>
        <w:autoSpaceDE w:val="0"/>
        <w:ind w:firstLine="709"/>
        <w:jc w:val="both"/>
        <w:rPr>
          <w:sz w:val="24"/>
          <w:szCs w:val="24"/>
        </w:rPr>
      </w:pPr>
    </w:p>
    <w:p w:rsidR="00FA2FDD" w:rsidRPr="00C957D6" w:rsidRDefault="00FA2FDD" w:rsidP="00FA2FDD">
      <w:pPr>
        <w:suppressLineNumbers/>
        <w:suppressAutoHyphens/>
        <w:autoSpaceDE w:val="0"/>
        <w:ind w:firstLine="709"/>
        <w:jc w:val="center"/>
        <w:rPr>
          <w:rFonts w:eastAsia="Times New Roman"/>
          <w:b/>
          <w:sz w:val="24"/>
          <w:szCs w:val="24"/>
          <w:lang w:eastAsia="ar-SA"/>
        </w:rPr>
      </w:pPr>
      <w:r w:rsidRPr="00C957D6">
        <w:rPr>
          <w:rFonts w:eastAsia="Times New Roman"/>
          <w:b/>
          <w:sz w:val="24"/>
          <w:szCs w:val="24"/>
          <w:lang w:eastAsia="ar-SA"/>
        </w:rPr>
        <w:t>21.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A2FDD" w:rsidRPr="00C957D6" w:rsidRDefault="00BD381A" w:rsidP="00FA2FDD">
      <w:pPr>
        <w:suppressLineNumbers/>
        <w:suppressAutoHyphens/>
        <w:ind w:firstLine="709"/>
        <w:jc w:val="both"/>
        <w:rPr>
          <w:rFonts w:eastAsia="Times New Roman"/>
          <w:i/>
          <w:sz w:val="24"/>
          <w:szCs w:val="24"/>
          <w:lang w:eastAsia="ar-SA"/>
        </w:rPr>
      </w:pPr>
      <w:r>
        <w:rPr>
          <w:rFonts w:eastAsia="Times New Roman"/>
          <w:sz w:val="24"/>
          <w:szCs w:val="24"/>
          <w:lang w:eastAsia="ar-SA"/>
        </w:rPr>
        <w:t>21.1</w:t>
      </w:r>
      <w:r w:rsidR="00FA2FDD" w:rsidRPr="00C957D6">
        <w:rPr>
          <w:rFonts w:eastAsia="Times New Roman"/>
          <w:sz w:val="24"/>
          <w:szCs w:val="24"/>
          <w:lang w:eastAsia="ar-SA"/>
        </w:rPr>
        <w:t>. Особенности предоставления муниципальной услуги в электронном виде.</w:t>
      </w:r>
    </w:p>
    <w:p w:rsidR="00FA2FDD" w:rsidRPr="00C957D6" w:rsidRDefault="00FA2FDD" w:rsidP="00FA2FDD">
      <w:pPr>
        <w:ind w:firstLine="709"/>
        <w:jc w:val="both"/>
        <w:rPr>
          <w:rFonts w:eastAsia="Times New Roman"/>
          <w:sz w:val="24"/>
          <w:szCs w:val="24"/>
        </w:rPr>
      </w:pPr>
      <w:r w:rsidRPr="00C957D6">
        <w:rPr>
          <w:rFonts w:eastAsia="Times New Roman"/>
          <w:sz w:val="24"/>
          <w:szCs w:val="24"/>
          <w:lang w:eastAsia="ar-SA"/>
        </w:rPr>
        <w:t>Предоставление муниципальной услуги в электронной форме, посредством РПГУ, осуществляется после ее перевода в электронный вид в порядке, установленном действующим законодательством.</w:t>
      </w:r>
    </w:p>
    <w:p w:rsidR="00FA2FDD" w:rsidRPr="00C957D6" w:rsidRDefault="00FA2FDD" w:rsidP="00FA2FDD">
      <w:pPr>
        <w:pStyle w:val="1"/>
        <w:shd w:val="clear" w:color="auto" w:fill="FFFFFF"/>
        <w:spacing w:before="0"/>
        <w:ind w:firstLine="709"/>
        <w:jc w:val="both"/>
        <w:rPr>
          <w:rFonts w:ascii="Times New Roman" w:hAnsi="Times New Roman" w:cs="Times New Roman"/>
          <w:b w:val="0"/>
          <w:color w:val="auto"/>
          <w:sz w:val="24"/>
          <w:szCs w:val="24"/>
        </w:rPr>
      </w:pPr>
      <w:r w:rsidRPr="00C957D6">
        <w:rPr>
          <w:rFonts w:ascii="Times New Roman" w:hAnsi="Times New Roman" w:cs="Times New Roman"/>
          <w:b w:val="0"/>
          <w:color w:val="auto"/>
          <w:sz w:val="24"/>
          <w:szCs w:val="24"/>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w:t>
      </w:r>
      <w:hyperlink r:id="rId10" w:history="1">
        <w:r w:rsidRPr="00C957D6">
          <w:rPr>
            <w:rFonts w:ascii="Times New Roman" w:hAnsi="Times New Roman" w:cs="Times New Roman"/>
            <w:b w:val="0"/>
            <w:color w:val="auto"/>
            <w:sz w:val="24"/>
            <w:szCs w:val="24"/>
          </w:rPr>
          <w:t>закона</w:t>
        </w:r>
      </w:hyperlink>
      <w:r w:rsidRPr="00C957D6">
        <w:rPr>
          <w:rFonts w:ascii="Times New Roman" w:hAnsi="Times New Roman" w:cs="Times New Roman"/>
          <w:b w:val="0"/>
          <w:color w:val="auto"/>
          <w:sz w:val="24"/>
          <w:szCs w:val="24"/>
        </w:rPr>
        <w:t xml:space="preserve"> «Об электронной подписи» от 06.04.2011 № 63-ФЗ и требованиями Федерального закона №210-ФЗ.</w:t>
      </w:r>
    </w:p>
    <w:p w:rsidR="00FA2FDD" w:rsidRPr="00C957D6" w:rsidRDefault="00FA2FDD" w:rsidP="00FA2FDD">
      <w:pPr>
        <w:autoSpaceDE w:val="0"/>
        <w:autoSpaceDN w:val="0"/>
        <w:adjustRightInd w:val="0"/>
        <w:ind w:firstLine="709"/>
        <w:jc w:val="both"/>
        <w:rPr>
          <w:bCs/>
          <w:sz w:val="24"/>
          <w:szCs w:val="24"/>
        </w:rPr>
      </w:pPr>
      <w:r w:rsidRPr="00C957D6">
        <w:rPr>
          <w:bCs/>
          <w:sz w:val="24"/>
          <w:szCs w:val="24"/>
        </w:rPr>
        <w:t xml:space="preserve">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w:t>
      </w:r>
      <w:hyperlink r:id="rId11" w:history="1">
        <w:r w:rsidRPr="00C957D6">
          <w:rPr>
            <w:bCs/>
            <w:sz w:val="24"/>
            <w:szCs w:val="24"/>
          </w:rPr>
          <w:t>части 2 статьи 21.1</w:t>
        </w:r>
      </w:hyperlink>
      <w:r w:rsidRPr="00C957D6">
        <w:rPr>
          <w:bCs/>
          <w:sz w:val="24"/>
          <w:szCs w:val="24"/>
        </w:rPr>
        <w:t xml:space="preserve">и </w:t>
      </w:r>
      <w:hyperlink r:id="rId12" w:history="1">
        <w:r w:rsidRPr="00C957D6">
          <w:rPr>
            <w:bCs/>
            <w:sz w:val="24"/>
            <w:szCs w:val="24"/>
          </w:rPr>
          <w:t>части 1</w:t>
        </w:r>
      </w:hyperlink>
      <w:r w:rsidRPr="00C957D6">
        <w:rPr>
          <w:bCs/>
          <w:sz w:val="24"/>
          <w:szCs w:val="24"/>
        </w:rPr>
        <w:t xml:space="preserve"> статьи 5 </w:t>
      </w:r>
      <w:r w:rsidRPr="00C957D6">
        <w:rPr>
          <w:sz w:val="24"/>
          <w:szCs w:val="24"/>
        </w:rPr>
        <w:t xml:space="preserve">Федерального </w:t>
      </w:r>
      <w:hyperlink r:id="rId13" w:history="1">
        <w:r w:rsidRPr="00C957D6">
          <w:rPr>
            <w:sz w:val="24"/>
            <w:szCs w:val="24"/>
          </w:rPr>
          <w:t>закона</w:t>
        </w:r>
      </w:hyperlink>
      <w:r w:rsidRPr="00C957D6">
        <w:rPr>
          <w:sz w:val="24"/>
          <w:szCs w:val="24"/>
        </w:rPr>
        <w:t xml:space="preserve"> «Об электронной подписи» и требованиями Федерального закона №210-ФЗ</w:t>
      </w:r>
      <w:r w:rsidRPr="00C957D6">
        <w:rPr>
          <w:bCs/>
          <w:sz w:val="24"/>
          <w:szCs w:val="24"/>
        </w:rPr>
        <w:t>,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FA2FDD" w:rsidRPr="00C957D6" w:rsidRDefault="00FA2FDD" w:rsidP="00FA2FDD">
      <w:pPr>
        <w:suppressLineNumbers/>
        <w:suppressAutoHyphens/>
        <w:autoSpaceDE w:val="0"/>
        <w:ind w:firstLine="709"/>
        <w:jc w:val="both"/>
        <w:rPr>
          <w:rFonts w:eastAsia="Times New Roman"/>
          <w:sz w:val="24"/>
          <w:szCs w:val="24"/>
          <w:lang w:eastAsia="ar-SA"/>
        </w:rPr>
      </w:pPr>
      <w:r w:rsidRPr="00C957D6">
        <w:rPr>
          <w:rFonts w:eastAsia="Times New Roman"/>
          <w:sz w:val="24"/>
          <w:szCs w:val="24"/>
          <w:lang w:eastAsia="ar-SA"/>
        </w:rPr>
        <w:t xml:space="preserve">В соответствии с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заявитель - физическое лицо вправе использовать простую электронную подпись в случае, если идентификация и аутентификация заявителя - физического лица осуществляются с использованием единой системы идентификации и аутентификации, при условии, что при выдаче ключа простой электронной подписи личность физического лица установлена при личном приеме. </w:t>
      </w:r>
    </w:p>
    <w:p w:rsidR="00FA2FDD" w:rsidRPr="00C957D6" w:rsidRDefault="00BD381A" w:rsidP="00FA2FDD">
      <w:pPr>
        <w:suppressAutoHyphens/>
        <w:ind w:firstLine="709"/>
        <w:jc w:val="both"/>
        <w:rPr>
          <w:rFonts w:eastAsia="SimSun"/>
          <w:kern w:val="1"/>
          <w:sz w:val="24"/>
          <w:szCs w:val="24"/>
          <w:lang w:eastAsia="zh-CN" w:bidi="hi-IN"/>
        </w:rPr>
      </w:pPr>
      <w:r>
        <w:rPr>
          <w:rFonts w:eastAsia="SimSun"/>
          <w:kern w:val="1"/>
          <w:sz w:val="24"/>
          <w:szCs w:val="24"/>
          <w:lang w:eastAsia="zh-CN" w:bidi="hi-IN"/>
        </w:rPr>
        <w:lastRenderedPageBreak/>
        <w:t>21.2</w:t>
      </w:r>
      <w:r w:rsidR="00FA2FDD" w:rsidRPr="00C957D6">
        <w:rPr>
          <w:rFonts w:eastAsia="SimSun"/>
          <w:kern w:val="1"/>
          <w:sz w:val="24"/>
          <w:szCs w:val="24"/>
          <w:lang w:eastAsia="zh-CN" w:bidi="hi-IN"/>
        </w:rPr>
        <w:t xml:space="preserve">. Заявление и документы, указанные в пункте </w:t>
      </w:r>
      <w:r w:rsidR="00FA2FDD" w:rsidRPr="00C957D6">
        <w:rPr>
          <w:sz w:val="24"/>
          <w:szCs w:val="24"/>
        </w:rPr>
        <w:t>9.1.</w:t>
      </w:r>
      <w:r w:rsidR="00FA2FDD" w:rsidRPr="00C957D6">
        <w:rPr>
          <w:rFonts w:eastAsia="SimSun"/>
          <w:kern w:val="1"/>
          <w:sz w:val="24"/>
          <w:szCs w:val="24"/>
          <w:lang w:eastAsia="zh-CN" w:bidi="hi-IN"/>
        </w:rPr>
        <w:t xml:space="preserve"> настоящего Административного регламента, представленные в форме электронного документа через ЕПГУ, РПГУ подписываются заявителем либо представителем заявителя с использованием простой электронной подписи (автоматически) или усиленной квалифицированной электронной подписи заявителя (представителя заявителя).</w:t>
      </w:r>
    </w:p>
    <w:p w:rsidR="00FA2FDD" w:rsidRPr="00C957D6" w:rsidRDefault="00FA2FDD" w:rsidP="00FA2FDD">
      <w:pPr>
        <w:suppressAutoHyphens/>
        <w:ind w:firstLine="709"/>
        <w:jc w:val="both"/>
        <w:rPr>
          <w:rFonts w:eastAsia="SimSun"/>
          <w:kern w:val="1"/>
          <w:sz w:val="24"/>
          <w:szCs w:val="24"/>
          <w:lang w:eastAsia="zh-CN" w:bidi="hi-IN"/>
        </w:rPr>
      </w:pPr>
      <w:r w:rsidRPr="00C957D6">
        <w:rPr>
          <w:rFonts w:eastAsia="SimSun"/>
          <w:kern w:val="1"/>
          <w:sz w:val="24"/>
          <w:szCs w:val="24"/>
          <w:lang w:eastAsia="zh-CN" w:bidi="hi-IN"/>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FA2FDD" w:rsidRPr="00C957D6" w:rsidRDefault="00FA2FDD" w:rsidP="00FA2FDD">
      <w:pPr>
        <w:ind w:firstLine="709"/>
        <w:jc w:val="both"/>
        <w:rPr>
          <w:rFonts w:eastAsia="Times New Roman"/>
          <w:sz w:val="24"/>
          <w:szCs w:val="24"/>
        </w:rPr>
      </w:pPr>
    </w:p>
    <w:p w:rsidR="00FA2FDD" w:rsidRPr="00C957D6" w:rsidRDefault="00FA2FDD" w:rsidP="00FA2FDD">
      <w:pPr>
        <w:suppressLineNumbers/>
        <w:suppressAutoHyphens/>
        <w:ind w:firstLine="709"/>
        <w:jc w:val="center"/>
        <w:rPr>
          <w:rFonts w:eastAsia="Times New Roman"/>
          <w:sz w:val="24"/>
          <w:szCs w:val="24"/>
          <w:lang w:eastAsia="ar-SA"/>
        </w:rPr>
      </w:pPr>
      <w:r w:rsidRPr="00C957D6">
        <w:rPr>
          <w:rFonts w:eastAsia="Times New Roman"/>
          <w:b/>
          <w:sz w:val="24"/>
          <w:szCs w:val="24"/>
          <w:lang w:val="en-US" w:eastAsia="ar-SA"/>
        </w:rPr>
        <w:t>III</w:t>
      </w:r>
      <w:r w:rsidRPr="00C957D6">
        <w:rPr>
          <w:rFonts w:eastAsia="Times New Roman"/>
          <w:b/>
          <w:sz w:val="24"/>
          <w:szCs w:val="24"/>
          <w:lang w:eastAsia="ar-SA"/>
        </w:rPr>
        <w:t>.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 и в многофункциональном центре</w:t>
      </w:r>
    </w:p>
    <w:p w:rsidR="00FA2FDD" w:rsidRPr="00C957D6" w:rsidRDefault="00FA2FDD" w:rsidP="00FA2FDD">
      <w:pPr>
        <w:suppressLineNumbers/>
        <w:suppressAutoHyphens/>
        <w:autoSpaceDE w:val="0"/>
        <w:ind w:firstLine="709"/>
        <w:jc w:val="both"/>
        <w:rPr>
          <w:rFonts w:eastAsia="Times New Roman"/>
          <w:sz w:val="24"/>
          <w:szCs w:val="24"/>
          <w:lang w:eastAsia="ar-SA"/>
        </w:rPr>
      </w:pPr>
    </w:p>
    <w:p w:rsidR="00FA2FDD" w:rsidRPr="00C957D6" w:rsidRDefault="00FA2FDD" w:rsidP="00FA2FDD">
      <w:pPr>
        <w:suppressLineNumbers/>
        <w:suppressAutoHyphens/>
        <w:autoSpaceDE w:val="0"/>
        <w:ind w:firstLine="709"/>
        <w:jc w:val="both"/>
        <w:rPr>
          <w:rFonts w:eastAsia="Times New Roman"/>
          <w:sz w:val="24"/>
          <w:szCs w:val="24"/>
          <w:lang w:eastAsia="ar-SA"/>
        </w:rPr>
      </w:pPr>
    </w:p>
    <w:p w:rsidR="00FA2FDD" w:rsidRPr="00C957D6" w:rsidRDefault="00FA2FDD" w:rsidP="00FA2FDD">
      <w:pPr>
        <w:suppressLineNumbers/>
        <w:suppressAutoHyphens/>
        <w:autoSpaceDE w:val="0"/>
        <w:ind w:firstLine="709"/>
        <w:jc w:val="center"/>
        <w:rPr>
          <w:rFonts w:eastAsia="Times New Roman"/>
          <w:b/>
          <w:sz w:val="24"/>
          <w:szCs w:val="24"/>
          <w:lang w:eastAsia="ar-SA"/>
        </w:rPr>
      </w:pPr>
      <w:r w:rsidRPr="00C957D6">
        <w:rPr>
          <w:rFonts w:eastAsia="Times New Roman"/>
          <w:b/>
          <w:sz w:val="24"/>
          <w:szCs w:val="24"/>
          <w:lang w:eastAsia="ar-SA"/>
        </w:rPr>
        <w:t>22. Исчерпывающий перечень административных процедур при предоставлении муниципальной услуги</w:t>
      </w:r>
    </w:p>
    <w:p w:rsidR="00FA2FDD" w:rsidRPr="00C957D6" w:rsidRDefault="00FA2FDD" w:rsidP="00FA2FDD">
      <w:pPr>
        <w:suppressLineNumbers/>
        <w:suppressAutoHyphens/>
        <w:autoSpaceDE w:val="0"/>
        <w:ind w:firstLine="709"/>
        <w:jc w:val="both"/>
        <w:rPr>
          <w:rFonts w:eastAsia="Times New Roman"/>
          <w:sz w:val="24"/>
          <w:szCs w:val="24"/>
          <w:lang w:eastAsia="ar-SA"/>
        </w:rPr>
      </w:pPr>
      <w:r w:rsidRPr="00C957D6">
        <w:rPr>
          <w:rFonts w:eastAsia="Times New Roman"/>
          <w:sz w:val="24"/>
          <w:szCs w:val="24"/>
          <w:lang w:eastAsia="ar-SA"/>
        </w:rPr>
        <w:t>22.1. Предоставление муниципальной услуги включает в себя следующие административные процедуры:</w:t>
      </w:r>
    </w:p>
    <w:p w:rsidR="00FA2FDD" w:rsidRPr="00C957D6" w:rsidRDefault="00FA2FDD" w:rsidP="00FA2FDD">
      <w:pPr>
        <w:suppressLineNumbers/>
        <w:suppressAutoHyphens/>
        <w:autoSpaceDE w:val="0"/>
        <w:ind w:firstLine="709"/>
        <w:jc w:val="both"/>
        <w:rPr>
          <w:sz w:val="24"/>
          <w:szCs w:val="24"/>
        </w:rPr>
      </w:pPr>
      <w:r w:rsidRPr="00C957D6">
        <w:rPr>
          <w:sz w:val="24"/>
          <w:szCs w:val="24"/>
        </w:rPr>
        <w:t xml:space="preserve">1) прием и регистрация заявления и документов, обязательных к предоставлению; </w:t>
      </w:r>
    </w:p>
    <w:p w:rsidR="00FA2FDD" w:rsidRPr="00C957D6" w:rsidRDefault="00FA2FDD" w:rsidP="00FA2FDD">
      <w:pPr>
        <w:suppressLineNumbers/>
        <w:suppressAutoHyphens/>
        <w:autoSpaceDE w:val="0"/>
        <w:ind w:firstLine="709"/>
        <w:jc w:val="both"/>
        <w:rPr>
          <w:sz w:val="24"/>
          <w:szCs w:val="24"/>
        </w:rPr>
      </w:pPr>
      <w:r w:rsidRPr="00C957D6">
        <w:rPr>
          <w:sz w:val="24"/>
          <w:szCs w:val="24"/>
        </w:rPr>
        <w:t xml:space="preserve">2) рассмотрение представленных документов; </w:t>
      </w:r>
    </w:p>
    <w:p w:rsidR="00FA2FDD" w:rsidRPr="00C957D6" w:rsidRDefault="00FA2FDD" w:rsidP="00FA2FDD">
      <w:pPr>
        <w:suppressLineNumbers/>
        <w:suppressAutoHyphens/>
        <w:autoSpaceDE w:val="0"/>
        <w:ind w:firstLine="709"/>
        <w:jc w:val="both"/>
        <w:rPr>
          <w:sz w:val="24"/>
          <w:szCs w:val="24"/>
        </w:rPr>
      </w:pPr>
      <w:r w:rsidRPr="00C957D6">
        <w:rPr>
          <w:sz w:val="24"/>
          <w:szCs w:val="24"/>
        </w:rPr>
        <w:t xml:space="preserve">3) принятие решения о предоставлении муниципальной услуги; </w:t>
      </w:r>
    </w:p>
    <w:p w:rsidR="00FA2FDD" w:rsidRPr="00C957D6" w:rsidRDefault="00FA2FDD" w:rsidP="00FA2FDD">
      <w:pPr>
        <w:suppressLineNumbers/>
        <w:suppressAutoHyphens/>
        <w:autoSpaceDE w:val="0"/>
        <w:ind w:firstLine="709"/>
        <w:jc w:val="both"/>
        <w:rPr>
          <w:sz w:val="24"/>
          <w:szCs w:val="24"/>
        </w:rPr>
      </w:pPr>
      <w:r w:rsidRPr="00C957D6">
        <w:rPr>
          <w:sz w:val="24"/>
          <w:szCs w:val="24"/>
        </w:rPr>
        <w:t>4) выдача или направление заявителю результата предоставления муниципальной услуги.</w:t>
      </w:r>
    </w:p>
    <w:p w:rsidR="00FA2FDD" w:rsidRPr="00C957D6" w:rsidRDefault="00FA2FDD" w:rsidP="00FA2FDD">
      <w:pPr>
        <w:widowControl w:val="0"/>
        <w:autoSpaceDE w:val="0"/>
        <w:autoSpaceDN w:val="0"/>
        <w:adjustRightInd w:val="0"/>
        <w:ind w:firstLine="709"/>
        <w:jc w:val="both"/>
        <w:rPr>
          <w:rFonts w:eastAsia="Times New Roman"/>
          <w:sz w:val="24"/>
          <w:szCs w:val="24"/>
        </w:rPr>
      </w:pPr>
    </w:p>
    <w:p w:rsidR="00FA2FDD" w:rsidRPr="00C957D6" w:rsidRDefault="00FA2FDD" w:rsidP="00FA2FDD">
      <w:pPr>
        <w:widowControl w:val="0"/>
        <w:autoSpaceDE w:val="0"/>
        <w:autoSpaceDN w:val="0"/>
        <w:adjustRightInd w:val="0"/>
        <w:ind w:firstLine="709"/>
        <w:jc w:val="center"/>
        <w:rPr>
          <w:b/>
          <w:sz w:val="24"/>
          <w:szCs w:val="24"/>
        </w:rPr>
      </w:pPr>
      <w:r w:rsidRPr="00C957D6">
        <w:rPr>
          <w:b/>
          <w:sz w:val="24"/>
          <w:szCs w:val="24"/>
        </w:rPr>
        <w:t>23. Прием и регистрация заявления и документов, обязательных к предоставлению</w:t>
      </w:r>
    </w:p>
    <w:p w:rsidR="00FA2FDD" w:rsidRPr="00C957D6" w:rsidRDefault="00FA2FDD" w:rsidP="00BD381A">
      <w:pPr>
        <w:suppressAutoHyphens/>
        <w:ind w:firstLine="567"/>
        <w:jc w:val="both"/>
      </w:pPr>
      <w:r w:rsidRPr="00C957D6">
        <w:rPr>
          <w:rFonts w:eastAsia="Times New Roman"/>
          <w:sz w:val="24"/>
          <w:szCs w:val="24"/>
        </w:rPr>
        <w:t xml:space="preserve">23.1. </w:t>
      </w:r>
      <w:r w:rsidRPr="00C957D6">
        <w:rPr>
          <w:sz w:val="24"/>
          <w:szCs w:val="24"/>
        </w:rPr>
        <w:t xml:space="preserve">Основанием для начала административной процедуры является поступление в отдел Органа, </w:t>
      </w:r>
      <w:r w:rsidRPr="00C957D6">
        <w:rPr>
          <w:rFonts w:eastAsia="Times New Roman"/>
          <w:spacing w:val="2"/>
          <w:sz w:val="24"/>
          <w:szCs w:val="24"/>
        </w:rPr>
        <w:t>предоставляющего муниципальную услугу (далее – Отдел),</w:t>
      </w:r>
      <w:r w:rsidRPr="00C957D6">
        <w:rPr>
          <w:sz w:val="24"/>
          <w:szCs w:val="24"/>
        </w:rPr>
        <w:t xml:space="preserve"> соответствующего заявления. </w:t>
      </w:r>
      <w:r w:rsidRPr="00C957D6">
        <w:rPr>
          <w:rFonts w:eastAsia="SimSun" w:cs="Mangal"/>
          <w:kern w:val="1"/>
          <w:sz w:val="24"/>
          <w:szCs w:val="24"/>
          <w:lang w:eastAsia="zh-CN" w:bidi="hi-IN"/>
        </w:rPr>
        <w:t xml:space="preserve">Запрос (заявление) представляется заявителем (представителем заявителя) </w:t>
      </w:r>
      <w:r w:rsidRPr="00C957D6">
        <w:rPr>
          <w:rFonts w:eastAsia="Times New Roman"/>
          <w:sz w:val="24"/>
          <w:szCs w:val="24"/>
          <w:lang w:eastAsia="ar-SA"/>
        </w:rPr>
        <w:t>в Орган, посредством почтовой связи или в электронной форме через РПГУ, либо при личном обращении в многофункциональный центр</w:t>
      </w:r>
      <w:r w:rsidRPr="00C957D6">
        <w:rPr>
          <w:rFonts w:eastAsia="SimSun" w:cs="Mangal"/>
          <w:sz w:val="24"/>
          <w:szCs w:val="24"/>
          <w:lang w:eastAsia="zh-CN" w:bidi="hi-IN"/>
        </w:rPr>
        <w:t>.</w:t>
      </w:r>
    </w:p>
    <w:p w:rsidR="00FA2FDD" w:rsidRPr="00C957D6" w:rsidRDefault="00FA2FDD" w:rsidP="00BD381A">
      <w:pPr>
        <w:suppressAutoHyphens/>
        <w:ind w:firstLine="567"/>
        <w:jc w:val="both"/>
        <w:rPr>
          <w:rFonts w:eastAsia="SimSun" w:cs="Mangal"/>
          <w:kern w:val="1"/>
          <w:sz w:val="24"/>
          <w:szCs w:val="24"/>
          <w:lang w:eastAsia="zh-CN" w:bidi="hi-IN"/>
        </w:rPr>
      </w:pPr>
      <w:r w:rsidRPr="00C957D6">
        <w:rPr>
          <w:sz w:val="24"/>
          <w:szCs w:val="24"/>
        </w:rPr>
        <w:t xml:space="preserve">Специалист, ответственный за прием и регистрацию документов, производит прием заявления, согласно установленной форме, и приложенных к нему документов лично от заявителя или его законного представителя. </w:t>
      </w:r>
      <w:r w:rsidRPr="00C957D6">
        <w:rPr>
          <w:rFonts w:eastAsia="SimSun" w:cs="Mangal"/>
          <w:kern w:val="1"/>
          <w:sz w:val="24"/>
          <w:szCs w:val="24"/>
          <w:lang w:eastAsia="zh-CN" w:bidi="hi-IN"/>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FA2FDD" w:rsidRPr="00C957D6" w:rsidRDefault="00FA2FDD" w:rsidP="00BD381A">
      <w:pPr>
        <w:suppressAutoHyphens/>
        <w:ind w:firstLine="567"/>
        <w:jc w:val="both"/>
        <w:rPr>
          <w:rFonts w:ascii="Arial" w:eastAsia="SimSun" w:hAnsi="Arial" w:cs="Mangal"/>
          <w:kern w:val="1"/>
          <w:sz w:val="24"/>
          <w:szCs w:val="24"/>
          <w:lang w:eastAsia="zh-CN" w:bidi="hi-IN"/>
        </w:rPr>
      </w:pPr>
      <w:r w:rsidRPr="00C957D6">
        <w:rPr>
          <w:rFonts w:eastAsia="SimSun"/>
          <w:kern w:val="1"/>
          <w:sz w:val="24"/>
          <w:szCs w:val="24"/>
          <w:lang w:eastAsia="zh-CN" w:bidi="hi-IN"/>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(листа записи Единого государственного реестра юридических лиц),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FA2FDD" w:rsidRPr="00C957D6" w:rsidRDefault="00FA2FDD" w:rsidP="00BD381A">
      <w:pPr>
        <w:suppressAutoHyphens/>
        <w:ind w:firstLine="567"/>
        <w:jc w:val="both"/>
        <w:rPr>
          <w:rFonts w:eastAsia="SimSun" w:cs="Mangal"/>
          <w:kern w:val="1"/>
          <w:sz w:val="24"/>
          <w:szCs w:val="24"/>
          <w:lang w:eastAsia="zh-CN" w:bidi="hi-IN"/>
        </w:rPr>
      </w:pPr>
      <w:r w:rsidRPr="00C957D6">
        <w:rPr>
          <w:rFonts w:eastAsia="SimSun" w:cs="Mangal"/>
          <w:kern w:val="1"/>
          <w:sz w:val="24"/>
          <w:szCs w:val="24"/>
          <w:lang w:eastAsia="zh-CN" w:bidi="hi-IN"/>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xml:space="preserve">В ходе приема заявления и прилагаемых к нему документов специалист осуществляет их проверку на: </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xml:space="preserve">- правильность оформления заявления; </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xml:space="preserve">- комплектность приложенных к заявлению документов, указанных в пункте 9.1. настоящего Административного регламента; </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xml:space="preserve">- отсутствие в заявлении и прилагаемых к заявлению документах неоговоренных </w:t>
      </w:r>
      <w:r w:rsidRPr="00C957D6">
        <w:rPr>
          <w:sz w:val="24"/>
          <w:szCs w:val="24"/>
        </w:rPr>
        <w:lastRenderedPageBreak/>
        <w:t xml:space="preserve">исправлений, серьезных повреждений, не позволяющих однозначно истолковать их содержание, подчисток либо приписок, зачеркнутых слов; </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xml:space="preserve">- отсутствие в заявлении и прилагаемых к заявлению документах записей, выполненных карандашом. </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xml:space="preserve">После проверки документов специалист на оборотной стороне заявления ставит отметку о соответствии документов предъявляемым требованиям, после чего заявление регистрируется в журнале учета входящих документов, на нём ставится номер и дата регистрации. </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 xml:space="preserve">Заявителю выдается расписка (Приложение №4 к Административному регламенту) в получении от заявителя документов с указанием их перечня и даты получения Органом, предоставляющим услугу, порядкового номера, такого же, что и в журнале, ФИО, должности и подписью сотрудника, а также с указанием перечня сведений и документов, которые будут получены посредством межведомственного информационного взаимодействия. В случае представления документов через многофункциональный центр расписка выдается указанным многофункциональным центром. </w:t>
      </w:r>
    </w:p>
    <w:p w:rsidR="00FA2FDD" w:rsidRPr="00C957D6" w:rsidRDefault="00FA2FDD" w:rsidP="00BD381A">
      <w:pPr>
        <w:ind w:firstLine="567"/>
        <w:jc w:val="both"/>
        <w:rPr>
          <w:sz w:val="24"/>
          <w:szCs w:val="24"/>
        </w:rPr>
      </w:pPr>
      <w:r w:rsidRPr="00C957D6">
        <w:rPr>
          <w:sz w:val="24"/>
          <w:szCs w:val="24"/>
        </w:rPr>
        <w:t>23.2. При установлении фактов отсутствия необходимых документов, несоответствия предоставленных документов требованиям, указанным в пунктах 9.1. – 9.2. Административного регламента специалист уведомляет заявителя лично о наличии препятствий для выдачи архивных справок, архивных выписок и архивных копий, объясняет заявителю содержание выявленных недостатков в представленных документах и предлагает принять меры по их устранению.</w:t>
      </w:r>
    </w:p>
    <w:p w:rsidR="00FA2FDD" w:rsidRPr="00C957D6" w:rsidRDefault="00FA2FDD" w:rsidP="00BD381A">
      <w:pPr>
        <w:suppressAutoHyphens/>
        <w:ind w:firstLine="567"/>
        <w:jc w:val="both"/>
        <w:rPr>
          <w:rFonts w:eastAsia="SimSun" w:cs="Mangal"/>
          <w:kern w:val="1"/>
          <w:sz w:val="24"/>
          <w:szCs w:val="24"/>
          <w:lang w:eastAsia="zh-CN" w:bidi="hi-IN"/>
        </w:rPr>
      </w:pPr>
      <w:r w:rsidRPr="00C957D6">
        <w:rPr>
          <w:sz w:val="24"/>
          <w:szCs w:val="24"/>
        </w:rPr>
        <w:t xml:space="preserve">23.3. </w:t>
      </w:r>
      <w:r w:rsidRPr="00C957D6">
        <w:rPr>
          <w:rFonts w:eastAsia="SimSun" w:cs="Mangal"/>
          <w:kern w:val="1"/>
          <w:sz w:val="24"/>
          <w:szCs w:val="24"/>
          <w:lang w:eastAsia="zh-CN" w:bidi="hi-IN"/>
        </w:rPr>
        <w:t xml:space="preserve">В случае, если заявление и документы, указанные в </w:t>
      </w:r>
      <w:r w:rsidRPr="00C957D6">
        <w:rPr>
          <w:sz w:val="24"/>
          <w:szCs w:val="24"/>
        </w:rPr>
        <w:t>пунктах 9.1. – 9.2.</w:t>
      </w:r>
      <w:r w:rsidRPr="00C957D6">
        <w:rPr>
          <w:rFonts w:eastAsia="SimSun" w:cs="Mangal"/>
          <w:kern w:val="1"/>
          <w:sz w:val="24"/>
          <w:szCs w:val="24"/>
          <w:lang w:eastAsia="zh-CN" w:bidi="hi-IN"/>
        </w:rPr>
        <w:t xml:space="preserve"> настоящего Административного регламента, представлены в Орган посредством почтового отправления, расписка в получении таких заявления и документов направляется Органом по указанному в заявлении почтовому адресу в день получения Органом документов.</w:t>
      </w:r>
    </w:p>
    <w:p w:rsidR="00FA2FDD" w:rsidRPr="00C957D6" w:rsidRDefault="00FA2FDD" w:rsidP="00BD381A">
      <w:pPr>
        <w:suppressAutoHyphens/>
        <w:ind w:firstLine="567"/>
        <w:jc w:val="both"/>
        <w:rPr>
          <w:rFonts w:eastAsia="SimSun" w:cs="Mangal"/>
          <w:kern w:val="1"/>
          <w:sz w:val="24"/>
          <w:szCs w:val="24"/>
          <w:lang w:eastAsia="zh-CN" w:bidi="hi-IN"/>
        </w:rPr>
      </w:pPr>
      <w:r w:rsidRPr="00C957D6">
        <w:rPr>
          <w:rFonts w:eastAsia="SimSun" w:cs="Mangal"/>
          <w:kern w:val="1"/>
          <w:sz w:val="24"/>
          <w:szCs w:val="24"/>
          <w:lang w:eastAsia="zh-CN" w:bidi="hi-IN"/>
        </w:rPr>
        <w:t xml:space="preserve">23.4. Получение заявления и документов, указанных </w:t>
      </w:r>
      <w:r w:rsidRPr="00C957D6">
        <w:rPr>
          <w:sz w:val="24"/>
          <w:szCs w:val="24"/>
        </w:rPr>
        <w:t>пунктах 9.1. – 9.2.</w:t>
      </w:r>
      <w:r w:rsidRPr="00C957D6">
        <w:rPr>
          <w:rFonts w:eastAsia="SimSun" w:cs="Mangal"/>
          <w:kern w:val="1"/>
          <w:sz w:val="24"/>
          <w:szCs w:val="24"/>
          <w:lang w:eastAsia="zh-CN" w:bidi="hi-IN"/>
        </w:rPr>
        <w:t xml:space="preserve"> настоящего Административного регламента, представляемых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A2FDD" w:rsidRPr="00C957D6" w:rsidRDefault="00FA2FDD" w:rsidP="00FA2FDD">
      <w:pPr>
        <w:suppressAutoHyphens/>
        <w:ind w:firstLine="709"/>
        <w:jc w:val="both"/>
        <w:rPr>
          <w:rFonts w:eastAsia="SimSun" w:cs="Mangal"/>
          <w:kern w:val="1"/>
          <w:sz w:val="24"/>
          <w:szCs w:val="24"/>
          <w:lang w:eastAsia="zh-CN" w:bidi="hi-IN"/>
        </w:rPr>
      </w:pPr>
      <w:r w:rsidRPr="00C957D6">
        <w:rPr>
          <w:rFonts w:eastAsia="SimSun" w:cs="Mangal"/>
          <w:kern w:val="1"/>
          <w:sz w:val="24"/>
          <w:szCs w:val="24"/>
          <w:lang w:eastAsia="zh-CN" w:bidi="hi-IN"/>
        </w:rPr>
        <w:t>Сообщение о получении заявления и документов, указанных в пункте 9.1.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РПГУ в случае представления заявления и документов через РПГУ.</w:t>
      </w:r>
    </w:p>
    <w:p w:rsidR="00FA2FDD" w:rsidRPr="00C957D6" w:rsidRDefault="00FA2FDD" w:rsidP="00BD381A">
      <w:pPr>
        <w:suppressAutoHyphens/>
        <w:ind w:firstLine="567"/>
        <w:jc w:val="both"/>
        <w:rPr>
          <w:rFonts w:eastAsia="SimSun" w:cs="Mangal"/>
          <w:kern w:val="1"/>
          <w:sz w:val="24"/>
          <w:szCs w:val="24"/>
          <w:lang w:eastAsia="zh-CN" w:bidi="hi-IN"/>
        </w:rPr>
      </w:pPr>
      <w:r w:rsidRPr="00C957D6">
        <w:rPr>
          <w:rFonts w:eastAsia="SimSun" w:cs="Mangal"/>
          <w:kern w:val="1"/>
          <w:sz w:val="24"/>
          <w:szCs w:val="24"/>
          <w:lang w:eastAsia="zh-CN" w:bidi="hi-IN"/>
        </w:rPr>
        <w:t xml:space="preserve">23.5. Заявление и документы, представленные заявителем (представителем заявителя) через </w:t>
      </w:r>
      <w:r w:rsidRPr="00C957D6">
        <w:rPr>
          <w:sz w:val="24"/>
          <w:szCs w:val="24"/>
        </w:rPr>
        <w:t>многофункциональный центр</w:t>
      </w:r>
      <w:r w:rsidRPr="00C957D6">
        <w:rPr>
          <w:rFonts w:eastAsia="SimSun" w:cs="Mangal"/>
          <w:kern w:val="1"/>
          <w:sz w:val="24"/>
          <w:szCs w:val="24"/>
          <w:lang w:eastAsia="zh-CN" w:bidi="hi-IN"/>
        </w:rPr>
        <w:t xml:space="preserve"> передаются </w:t>
      </w:r>
      <w:r w:rsidRPr="00C957D6">
        <w:rPr>
          <w:sz w:val="24"/>
          <w:szCs w:val="24"/>
        </w:rPr>
        <w:t>многофункциональным центром</w:t>
      </w:r>
      <w:r w:rsidRPr="00C957D6">
        <w:rPr>
          <w:rFonts w:eastAsia="SimSun" w:cs="Mangal"/>
          <w:kern w:val="1"/>
          <w:sz w:val="24"/>
          <w:szCs w:val="24"/>
          <w:lang w:eastAsia="zh-CN" w:bidi="hi-IN"/>
        </w:rPr>
        <w:t xml:space="preserve"> в Орган в электронном виде в день обращения заявителя (представителя заявителя), на бумажном носителе в срок, установленный соглашением, заключенным между Администрацией и </w:t>
      </w:r>
      <w:r w:rsidRPr="00C957D6">
        <w:rPr>
          <w:sz w:val="24"/>
          <w:szCs w:val="24"/>
        </w:rPr>
        <w:t>многофункциональным центром</w:t>
      </w:r>
      <w:r w:rsidRPr="00C957D6">
        <w:rPr>
          <w:rFonts w:eastAsia="SimSun" w:cs="Mangal"/>
          <w:kern w:val="1"/>
          <w:sz w:val="24"/>
          <w:szCs w:val="24"/>
          <w:lang w:eastAsia="zh-CN" w:bidi="hi-IN"/>
        </w:rPr>
        <w:t>.</w:t>
      </w:r>
    </w:p>
    <w:p w:rsidR="00FA2FDD" w:rsidRPr="00C957D6" w:rsidRDefault="00FA2FDD" w:rsidP="00BD381A">
      <w:pPr>
        <w:suppressAutoHyphens/>
        <w:ind w:firstLine="567"/>
        <w:jc w:val="both"/>
        <w:rPr>
          <w:rFonts w:eastAsia="SimSun" w:cs="Mangal"/>
          <w:kern w:val="1"/>
          <w:sz w:val="24"/>
          <w:szCs w:val="24"/>
          <w:lang w:eastAsia="zh-CN" w:bidi="hi-IN"/>
        </w:rPr>
      </w:pPr>
      <w:r w:rsidRPr="00C957D6">
        <w:rPr>
          <w:rFonts w:eastAsia="SimSun" w:cs="Mangal"/>
          <w:kern w:val="1"/>
          <w:sz w:val="24"/>
          <w:szCs w:val="24"/>
          <w:lang w:eastAsia="zh-CN" w:bidi="hi-IN"/>
        </w:rPr>
        <w:t xml:space="preserve">Поступившему из </w:t>
      </w:r>
      <w:r w:rsidRPr="00C957D6">
        <w:rPr>
          <w:sz w:val="24"/>
          <w:szCs w:val="24"/>
        </w:rPr>
        <w:t>многофункционального центра</w:t>
      </w:r>
      <w:r w:rsidRPr="00C957D6">
        <w:rPr>
          <w:rFonts w:eastAsia="SimSun" w:cs="Mangal"/>
          <w:kern w:val="1"/>
          <w:sz w:val="24"/>
          <w:szCs w:val="24"/>
          <w:lang w:eastAsia="zh-CN" w:bidi="hi-IN"/>
        </w:rPr>
        <w:t xml:space="preserve"> заявлению присваивается регистрационный номер Органа и указывается дата его получения. </w:t>
      </w:r>
    </w:p>
    <w:p w:rsidR="00FA2FDD" w:rsidRPr="00C957D6" w:rsidRDefault="00FA2FDD" w:rsidP="00BD381A">
      <w:pPr>
        <w:ind w:firstLine="567"/>
        <w:jc w:val="both"/>
        <w:rPr>
          <w:sz w:val="24"/>
          <w:szCs w:val="24"/>
        </w:rPr>
      </w:pPr>
      <w:r w:rsidRPr="00C957D6">
        <w:rPr>
          <w:sz w:val="24"/>
          <w:szCs w:val="24"/>
        </w:rPr>
        <w:t>23.6. Критерием принятия решения является наличие заявления и полного комплекта документов, обязательных для предоставления муниципальной услуги.</w:t>
      </w:r>
    </w:p>
    <w:p w:rsidR="00FA2FDD" w:rsidRPr="00C957D6" w:rsidRDefault="00FA2FDD" w:rsidP="00BD381A">
      <w:pPr>
        <w:ind w:firstLine="567"/>
        <w:jc w:val="both"/>
        <w:rPr>
          <w:sz w:val="24"/>
          <w:szCs w:val="24"/>
        </w:rPr>
      </w:pPr>
      <w:r w:rsidRPr="00C957D6">
        <w:rPr>
          <w:sz w:val="24"/>
          <w:szCs w:val="24"/>
        </w:rPr>
        <w:t>23.7. Результатом исполнения административной процедуры является регистрация поступившего заявления и полного комплекта документов, обязательных для предоставления муниципальной услуги.</w:t>
      </w:r>
    </w:p>
    <w:p w:rsidR="00FA2FDD" w:rsidRPr="00C957D6" w:rsidRDefault="00FA2FDD" w:rsidP="00BD381A">
      <w:pPr>
        <w:ind w:firstLine="567"/>
        <w:jc w:val="both"/>
        <w:rPr>
          <w:sz w:val="24"/>
          <w:szCs w:val="24"/>
        </w:rPr>
      </w:pPr>
      <w:r w:rsidRPr="00C957D6">
        <w:rPr>
          <w:sz w:val="24"/>
          <w:szCs w:val="24"/>
        </w:rPr>
        <w:t>23.8. Способом фиксации результата административной процедуры является регистрация заявления и документов в журнале учета входящих документов.</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23.9. Процедуры, устанавливаемые пунктами 23.1. – 23.2. осуществляются в течение 15 минут.</w:t>
      </w:r>
    </w:p>
    <w:p w:rsidR="00FA2FDD" w:rsidRPr="00C957D6" w:rsidRDefault="00FA2FDD" w:rsidP="00BD381A">
      <w:pPr>
        <w:widowControl w:val="0"/>
        <w:autoSpaceDE w:val="0"/>
        <w:autoSpaceDN w:val="0"/>
        <w:adjustRightInd w:val="0"/>
        <w:ind w:firstLine="567"/>
        <w:jc w:val="both"/>
        <w:rPr>
          <w:sz w:val="24"/>
          <w:szCs w:val="24"/>
        </w:rPr>
      </w:pPr>
      <w:r w:rsidRPr="00C957D6">
        <w:rPr>
          <w:sz w:val="24"/>
          <w:szCs w:val="24"/>
        </w:rPr>
        <w:t>Регистрация заявления</w:t>
      </w:r>
      <w:r w:rsidR="00BD381A">
        <w:rPr>
          <w:sz w:val="24"/>
          <w:szCs w:val="24"/>
        </w:rPr>
        <w:t>,</w:t>
      </w:r>
      <w:r w:rsidRPr="00C957D6">
        <w:rPr>
          <w:sz w:val="24"/>
          <w:szCs w:val="24"/>
        </w:rPr>
        <w:t xml:space="preserve"> поступившего в Орган от многофункционального центра</w:t>
      </w:r>
      <w:r w:rsidR="00BD381A">
        <w:rPr>
          <w:sz w:val="24"/>
          <w:szCs w:val="24"/>
        </w:rPr>
        <w:t>,</w:t>
      </w:r>
      <w:r w:rsidRPr="00C957D6">
        <w:rPr>
          <w:sz w:val="24"/>
          <w:szCs w:val="24"/>
        </w:rPr>
        <w:t xml:space="preserve"> осуществляется в течение 1 рабочего дня или на следующий день с момента его поступления в </w:t>
      </w:r>
      <w:r w:rsidRPr="00C957D6">
        <w:rPr>
          <w:sz w:val="24"/>
          <w:szCs w:val="24"/>
        </w:rPr>
        <w:lastRenderedPageBreak/>
        <w:t>Отдел.</w:t>
      </w:r>
    </w:p>
    <w:p w:rsidR="00FA2FDD" w:rsidRPr="00C957D6" w:rsidRDefault="00FA2FDD" w:rsidP="00FA2FDD">
      <w:pPr>
        <w:widowControl w:val="0"/>
        <w:autoSpaceDE w:val="0"/>
        <w:autoSpaceDN w:val="0"/>
        <w:adjustRightInd w:val="0"/>
        <w:ind w:firstLine="709"/>
        <w:jc w:val="both"/>
        <w:rPr>
          <w:sz w:val="24"/>
          <w:szCs w:val="24"/>
        </w:rPr>
      </w:pPr>
    </w:p>
    <w:p w:rsidR="00FA2FDD" w:rsidRPr="00C957D6" w:rsidRDefault="00FA2FDD" w:rsidP="00BD381A">
      <w:pPr>
        <w:suppressLineNumbers/>
        <w:autoSpaceDE w:val="0"/>
        <w:ind w:firstLine="709"/>
        <w:jc w:val="center"/>
        <w:rPr>
          <w:b/>
          <w:sz w:val="24"/>
          <w:szCs w:val="24"/>
        </w:rPr>
      </w:pPr>
      <w:r w:rsidRPr="00C957D6">
        <w:rPr>
          <w:b/>
          <w:sz w:val="24"/>
          <w:szCs w:val="24"/>
        </w:rPr>
        <w:t>24. Рассмотрение представленных документов</w:t>
      </w:r>
    </w:p>
    <w:p w:rsidR="00FA2FDD" w:rsidRPr="00C957D6" w:rsidRDefault="00FA2FDD" w:rsidP="00FA2FDD">
      <w:pPr>
        <w:suppressLineNumbers/>
        <w:autoSpaceDE w:val="0"/>
        <w:ind w:firstLine="709"/>
        <w:jc w:val="both"/>
        <w:rPr>
          <w:rFonts w:eastAsia="Times New Roman"/>
          <w:spacing w:val="2"/>
          <w:sz w:val="24"/>
          <w:szCs w:val="24"/>
        </w:rPr>
      </w:pPr>
      <w:r w:rsidRPr="00C957D6">
        <w:rPr>
          <w:sz w:val="24"/>
          <w:szCs w:val="24"/>
        </w:rPr>
        <w:t xml:space="preserve">24.1. </w:t>
      </w:r>
      <w:r w:rsidRPr="00C957D6">
        <w:rPr>
          <w:rFonts w:eastAsia="Times New Roman"/>
          <w:spacing w:val="2"/>
          <w:sz w:val="24"/>
          <w:szCs w:val="24"/>
        </w:rPr>
        <w:t>Основанием для начала административной процедуры по рассмотрению представленных документов является получение должностным лицом Отдела, ответственным за прием документов, заявления с комплектом прилагаемых документов.</w:t>
      </w:r>
    </w:p>
    <w:p w:rsidR="00FA2FDD" w:rsidRPr="00C957D6" w:rsidRDefault="00FA2FDD" w:rsidP="00FA2FDD">
      <w:pPr>
        <w:suppressLineNumbers/>
        <w:autoSpaceDE w:val="0"/>
        <w:ind w:firstLine="709"/>
        <w:jc w:val="both"/>
        <w:rPr>
          <w:rFonts w:eastAsia="Times New Roman"/>
          <w:spacing w:val="2"/>
          <w:sz w:val="24"/>
          <w:szCs w:val="24"/>
        </w:rPr>
      </w:pPr>
      <w:r w:rsidRPr="00C957D6">
        <w:rPr>
          <w:rFonts w:eastAsia="Times New Roman"/>
          <w:spacing w:val="2"/>
          <w:sz w:val="24"/>
          <w:szCs w:val="24"/>
        </w:rPr>
        <w:t>Заявление регистрируется в отделе делопроизводства и передается начальнику Отдела или уполномоченному лицу Отдела. Начальник Отдела или уполномоченное лицо Отдела в соответствии со своей компетенцией передает заявление для исполнения должностному лицу, ответственному за рассмотрение поступившего заявления.</w:t>
      </w:r>
    </w:p>
    <w:p w:rsidR="00FA2FDD" w:rsidRPr="00C957D6" w:rsidRDefault="00FA2FDD" w:rsidP="00FA2FDD">
      <w:pPr>
        <w:suppressLineNumbers/>
        <w:autoSpaceDE w:val="0"/>
        <w:ind w:firstLine="709"/>
        <w:jc w:val="both"/>
        <w:rPr>
          <w:rFonts w:eastAsia="Times New Roman"/>
          <w:spacing w:val="2"/>
          <w:sz w:val="24"/>
          <w:szCs w:val="24"/>
        </w:rPr>
      </w:pPr>
      <w:r w:rsidRPr="00C957D6">
        <w:rPr>
          <w:rFonts w:eastAsia="Times New Roman"/>
          <w:spacing w:val="2"/>
          <w:sz w:val="24"/>
          <w:szCs w:val="24"/>
        </w:rPr>
        <w:t>Должностное лицо, ответственное за рассмотрение поступившего заявления:</w:t>
      </w:r>
    </w:p>
    <w:p w:rsidR="00FA2FDD" w:rsidRPr="00C957D6" w:rsidRDefault="00FA2FDD" w:rsidP="00FA2FDD">
      <w:pPr>
        <w:suppressLineNumbers/>
        <w:autoSpaceDE w:val="0"/>
        <w:ind w:firstLine="709"/>
        <w:jc w:val="both"/>
        <w:rPr>
          <w:rFonts w:eastAsia="Times New Roman"/>
          <w:spacing w:val="2"/>
          <w:sz w:val="24"/>
          <w:szCs w:val="24"/>
        </w:rPr>
      </w:pPr>
      <w:r w:rsidRPr="00C957D6">
        <w:rPr>
          <w:rFonts w:eastAsia="Times New Roman"/>
          <w:spacing w:val="2"/>
          <w:sz w:val="24"/>
          <w:szCs w:val="24"/>
        </w:rPr>
        <w:t>- проверяет комплектность полученных документов и сведений, в них содержащихся;</w:t>
      </w:r>
    </w:p>
    <w:p w:rsidR="00FA2FDD" w:rsidRPr="00C957D6" w:rsidRDefault="00FA2FDD" w:rsidP="00FA2FDD">
      <w:pPr>
        <w:autoSpaceDE w:val="0"/>
        <w:autoSpaceDN w:val="0"/>
        <w:adjustRightInd w:val="0"/>
        <w:ind w:firstLine="540"/>
        <w:jc w:val="both"/>
        <w:rPr>
          <w:sz w:val="24"/>
          <w:szCs w:val="24"/>
        </w:rPr>
      </w:pPr>
      <w:r w:rsidRPr="00C957D6">
        <w:rPr>
          <w:sz w:val="24"/>
          <w:szCs w:val="24"/>
        </w:rPr>
        <w:t>Запрос, не относящийся к составу хранящихся в Органе документов (непрофильный запрос), в течение 7 календарных дней со дня регистрации запроса направляется в организацию, где могут храниться необходимые документы с уведомлением об этом пользователя.</w:t>
      </w:r>
    </w:p>
    <w:p w:rsidR="00FA2FDD" w:rsidRPr="00C957D6" w:rsidRDefault="00FA2FDD" w:rsidP="00FA2FDD">
      <w:pPr>
        <w:suppressLineNumbers/>
        <w:autoSpaceDE w:val="0"/>
        <w:ind w:firstLine="709"/>
        <w:jc w:val="both"/>
        <w:rPr>
          <w:rFonts w:eastAsia="Times New Roman"/>
          <w:spacing w:val="2"/>
          <w:sz w:val="24"/>
          <w:szCs w:val="24"/>
        </w:rPr>
      </w:pPr>
      <w:r w:rsidRPr="00C957D6">
        <w:rPr>
          <w:rFonts w:eastAsia="Times New Roman"/>
          <w:spacing w:val="2"/>
          <w:sz w:val="24"/>
          <w:szCs w:val="24"/>
        </w:rPr>
        <w:t>В случае отсутствия оснований для отказа в приеме документов, предусмотренных пунктами 12.1. и 12.2. настоящего Административного регламента, специалист Отдела, ответственный за рассмотрение представленных документов комплектует предоставленные документы в учетное дело заявителя.</w:t>
      </w:r>
    </w:p>
    <w:p w:rsidR="00FA2FDD" w:rsidRPr="00C957D6" w:rsidRDefault="00FA2FDD" w:rsidP="00FA2FDD">
      <w:pPr>
        <w:ind w:firstLine="709"/>
        <w:jc w:val="both"/>
        <w:rPr>
          <w:sz w:val="24"/>
          <w:szCs w:val="24"/>
        </w:rPr>
      </w:pPr>
      <w:r w:rsidRPr="00C957D6">
        <w:rPr>
          <w:sz w:val="24"/>
          <w:szCs w:val="24"/>
        </w:rPr>
        <w:t xml:space="preserve">24.2. Критерием принятия решения является </w:t>
      </w:r>
      <w:r w:rsidRPr="00C957D6">
        <w:rPr>
          <w:rFonts w:eastAsia="Times New Roman"/>
          <w:spacing w:val="2"/>
          <w:sz w:val="24"/>
          <w:szCs w:val="24"/>
        </w:rPr>
        <w:t>отсутствие оснований для отказа в приеме документов</w:t>
      </w:r>
      <w:r w:rsidRPr="00C957D6">
        <w:rPr>
          <w:sz w:val="24"/>
          <w:szCs w:val="24"/>
        </w:rPr>
        <w:t>.</w:t>
      </w:r>
    </w:p>
    <w:p w:rsidR="00FA2FDD" w:rsidRPr="00C957D6" w:rsidRDefault="00FA2FDD" w:rsidP="00FA2FDD">
      <w:pPr>
        <w:autoSpaceDE w:val="0"/>
        <w:autoSpaceDN w:val="0"/>
        <w:adjustRightInd w:val="0"/>
        <w:ind w:firstLine="709"/>
        <w:jc w:val="both"/>
        <w:rPr>
          <w:sz w:val="24"/>
          <w:szCs w:val="24"/>
        </w:rPr>
      </w:pPr>
      <w:r w:rsidRPr="00C957D6">
        <w:rPr>
          <w:sz w:val="24"/>
          <w:szCs w:val="24"/>
        </w:rPr>
        <w:t>24.3. Результатом исполнения административной процедуры является формирование учетного дела заявителя.</w:t>
      </w:r>
    </w:p>
    <w:p w:rsidR="00FA2FDD" w:rsidRPr="00C957D6" w:rsidRDefault="00FA2FDD" w:rsidP="00FA2FDD">
      <w:pPr>
        <w:ind w:firstLine="709"/>
        <w:jc w:val="both"/>
        <w:rPr>
          <w:sz w:val="24"/>
          <w:szCs w:val="24"/>
        </w:rPr>
      </w:pPr>
      <w:r w:rsidRPr="00C957D6">
        <w:rPr>
          <w:sz w:val="24"/>
          <w:szCs w:val="24"/>
        </w:rPr>
        <w:t>24.4. Способом фиксации результата административной процедуры является зарегистрированное заявление.</w:t>
      </w:r>
    </w:p>
    <w:p w:rsidR="00FA2FDD" w:rsidRPr="00C957D6" w:rsidRDefault="00FA2FDD" w:rsidP="00FA2FDD">
      <w:pPr>
        <w:suppressLineNumbers/>
        <w:autoSpaceDE w:val="0"/>
        <w:ind w:firstLine="709"/>
        <w:jc w:val="both"/>
        <w:rPr>
          <w:i/>
          <w:sz w:val="24"/>
          <w:szCs w:val="24"/>
        </w:rPr>
      </w:pPr>
      <w:r w:rsidRPr="00C957D6">
        <w:rPr>
          <w:rFonts w:eastAsia="Times New Roman"/>
          <w:spacing w:val="2"/>
          <w:sz w:val="24"/>
          <w:szCs w:val="24"/>
        </w:rPr>
        <w:t>Максимальный срок выполнения административной процедуры составляет 3 рабочих дня.</w:t>
      </w:r>
    </w:p>
    <w:p w:rsidR="00FA2FDD" w:rsidRPr="00C957D6" w:rsidRDefault="00FA2FDD" w:rsidP="00FA2FDD">
      <w:pPr>
        <w:suppressLineNumbers/>
        <w:autoSpaceDE w:val="0"/>
        <w:ind w:firstLine="709"/>
        <w:jc w:val="both"/>
        <w:rPr>
          <w:sz w:val="24"/>
          <w:szCs w:val="24"/>
        </w:rPr>
      </w:pPr>
    </w:p>
    <w:p w:rsidR="00FA2FDD" w:rsidRPr="00BD381A" w:rsidRDefault="00FA2FDD" w:rsidP="00BD381A">
      <w:pPr>
        <w:suppressLineNumbers/>
        <w:autoSpaceDE w:val="0"/>
        <w:ind w:firstLine="709"/>
        <w:jc w:val="center"/>
        <w:rPr>
          <w:b/>
          <w:bCs/>
          <w:sz w:val="24"/>
          <w:szCs w:val="24"/>
        </w:rPr>
      </w:pPr>
      <w:r w:rsidRPr="00C957D6">
        <w:rPr>
          <w:b/>
          <w:sz w:val="24"/>
          <w:szCs w:val="24"/>
        </w:rPr>
        <w:t>25. Принятие решения о предоставлении муниципальной услуги</w:t>
      </w:r>
    </w:p>
    <w:p w:rsidR="00FA2FDD" w:rsidRPr="00C957D6" w:rsidRDefault="00FA2FDD" w:rsidP="00FA2FDD">
      <w:pPr>
        <w:ind w:firstLineChars="300" w:firstLine="720"/>
        <w:jc w:val="both"/>
        <w:rPr>
          <w:sz w:val="24"/>
          <w:szCs w:val="24"/>
        </w:rPr>
      </w:pPr>
      <w:r w:rsidRPr="00C957D6">
        <w:rPr>
          <w:sz w:val="24"/>
          <w:szCs w:val="24"/>
        </w:rPr>
        <w:t>25.1. Основанием для начала административной процедуры является наличие полного пакета документов, необходимого для предоставления муниципальной услуги.</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 xml:space="preserve">Специалист Отдела на основании сведений: </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 принимает решение о предоставлении муниципальной услуги;</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 подготавливает в двух экземплярах результат предоставления муниципальной услуги.</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Страницы документа, подготовленного в ходе предоставления муниципальной услуги, количество которых более одной, должны быть пронумерованы.</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25.2. Архивные справки оформляются на бланке Органа (архива Органа, организации) с обозначением названия вида документа: «АРХИВНАЯ СПРАВКА».</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Архивная справка подписывается руководителем Органа или иным уполномоченным им должностным лицом и заверяется печатью организации.</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Архивная справка, объем которой превышает один лист, должна быть пронумерована.</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В тексте архивной справки в хронологической последовательности излагаются события с указанием видов использованных документов, их дат и номеров. В архивной справке допускается цитирование документов.</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Несовпадение отдельных сведений/данных документов со сведениями, изложенными в запросе, не является препятствием для включения их в архивную справку, если совпадение всех остальных сведений не вызывает сомнений в тождественности лица или фактов, о которых говорится в документах.</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В архивной справке данные воспроизводятся так, как они изложены в документах, а расхождения, несовпадения и неточные названия, отсутствие имени, отчества, инициалов или наличие только одного из них должны быть оговорены в тексте справки в скобках: «Так в документе», «Так в тексте оригинала».</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lastRenderedPageBreak/>
        <w:t>Сведения, имеющиеся в архиве по запросу о работе и (или) учебе в нескольких организациях, касающиеся одного лица, включаются в одну архивную справку.</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По тексту архивной справки в качестве примечаний могут быть оговорены неразборчиво написанные, исправленные автором, не поддающиеся прочтению вследствие повреждения текста оригинала: «Так в тексте оригинала», «В тексте неразборчиво».</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В тексте архивной справки не допускаются изменения, исправления, суммирование данных, комментарии, собственные выводы исполнителя по содержанию документов, на основании которых составлена архивная справка. Подчистки и помарки в архивных справках не допускаются.</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В архивной справке должны быть приведены архивные шифры и номера листов единиц хранения документов, использовавшихся для ее составления.</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По запросу пользователей архивные справки могут выдаваться в электронной форме на электронном носителе либо пересылаться по информационно-телекоммуникационным сетям. Электронные архивные справки заверяются электронной подписью руководителя организации или иного уполномоченного им должностного лица.</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25.3. Архивные выписки оформляются на бланке организации (архива организации) с обозначением названия вида документа: «АРХИВНАЯ ВЫПИСКА».</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В архивной выписке название документа, его номер и дата воспроизводятся полностью.</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Выписка производится только из документа, в котором содержится несколько отдельных, не связанных между собой вопросов. Выписка должна воспроизводить полный текст части документа, относящейся к запросу.</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Извлечением из текста документа должны быть исчерпаны все имеющиеся данные по запросу. Начало и конец каждого извлечения, а также пропуски отдельных слов в тексте документа обозначаются многоточием.</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В архивной выписке должны быть сделаны соответствующие примечания и оговорены части текста оригинала, неразборчиво написанные, исправленные автором, не поддающиеся прочтению вследствие повреждения текста и другим причинам. Отдельные слова и выражения документа, вызывающие сомнения в их точности, а также исправления, подчистки, вызывающие сомнение в их достоверности, оговариваются: «Так в документе», или «В тексте неразборчиво», или «Так в тексте оригинала». После текста архивной выписки указываются архивный шифр и номера листов единицы хранения архивного документа.</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Архивная выписка подписывается руководителем организации или иным уполномоченным им должностным лицом и заверяется печатью организации.</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Если архивная справка содержит не все сведения по запросу, то, как правило, информация о том, какие сведения и за какие годы в Органе отсутствуют и почему, где можно получить недостающие сведения излагаются в сопроводительном письме архива к архивной справке, которое печатается на бланке письма архива и подписывается руководством архива. Кроме того, в сопроводительное письмо включается информация о наличии или отсутствии сведений по кодам видов оплаты труда и удержаний из заработной платы (и их расшифровке) за указанный в архивной справке период и о расшифровке кодов, если виды оплаты труда даны по кодам.</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 xml:space="preserve">25.4. Архивные копии оформляются на чистых листах бумаги. </w:t>
      </w:r>
      <w:r w:rsidRPr="00C957D6">
        <w:rPr>
          <w:sz w:val="24"/>
        </w:rPr>
        <w:t>На архивных копиях</w:t>
      </w:r>
      <w:r w:rsidRPr="00C957D6">
        <w:rPr>
          <w:sz w:val="24"/>
          <w:szCs w:val="24"/>
        </w:rPr>
        <w:t xml:space="preserve"> документов, как </w:t>
      </w:r>
      <w:r w:rsidRPr="00C957D6">
        <w:rPr>
          <w:sz w:val="24"/>
        </w:rPr>
        <w:t xml:space="preserve">на бумажном носителе </w:t>
      </w:r>
      <w:r w:rsidRPr="00C957D6">
        <w:rPr>
          <w:sz w:val="24"/>
          <w:szCs w:val="24"/>
        </w:rPr>
        <w:t xml:space="preserve">так </w:t>
      </w:r>
      <w:r w:rsidRPr="00C957D6">
        <w:rPr>
          <w:sz w:val="24"/>
        </w:rPr>
        <w:t xml:space="preserve">электронных </w:t>
      </w:r>
      <w:r w:rsidRPr="00C957D6">
        <w:rPr>
          <w:sz w:val="24"/>
          <w:szCs w:val="24"/>
        </w:rPr>
        <w:t>носителях</w:t>
      </w:r>
      <w:r w:rsidRPr="00C957D6">
        <w:rPr>
          <w:sz w:val="24"/>
        </w:rPr>
        <w:t>,</w:t>
      </w:r>
      <w:r w:rsidRPr="00C957D6">
        <w:rPr>
          <w:sz w:val="24"/>
          <w:szCs w:val="24"/>
        </w:rPr>
        <w:t xml:space="preserve"> архивные шифры проставляются на обороте каждого листа архивной копии, а заверительная надпись и печать - на обороте последнего листа копии документа.</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При необходимости проведения объемной работы по поиску и копированию архивных документов архив письменно извещает пользователя о промежуточных результатах работы. Вид информационного документа, подготавливаемого архивом по запросу пользователя, согласовывается с ним, если об этом не указано в запросе.</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lastRenderedPageBreak/>
        <w:t>Информационное письмо заявителю составляется при отсутствии в архиве документов, необходимых для исполнения запроса социально-правового характера, и информации об их местонахождении, в случае пересылки запроса в профильную организацию. В письме указываются причины, по которым запрашиваемые сведения не были выявлены, и, по возможности, предлагается алгоритм дальнейшего поиска.</w:t>
      </w:r>
    </w:p>
    <w:p w:rsidR="00FA2FDD" w:rsidRPr="00C957D6" w:rsidRDefault="00FA2FDD" w:rsidP="00FA2FDD">
      <w:pPr>
        <w:autoSpaceDE w:val="0"/>
        <w:autoSpaceDN w:val="0"/>
        <w:adjustRightInd w:val="0"/>
        <w:ind w:firstLine="709"/>
        <w:jc w:val="both"/>
        <w:rPr>
          <w:sz w:val="24"/>
          <w:szCs w:val="24"/>
        </w:rPr>
      </w:pPr>
      <w:r w:rsidRPr="00C957D6">
        <w:rPr>
          <w:sz w:val="24"/>
          <w:szCs w:val="24"/>
        </w:rPr>
        <w:t>25.6. Основания для подтверждения запрошенной в заявлении информации отражены в «Методических рекомендациях по исполнению запросов социально-правового характера» Федерального архивного агентства Всероссийского научно-исследовательский института документоведения и архивного дела (утвержден Федеральным архивным агентством, текст документа приведен в соответствии с публикацией на сайте http://archives.ru/).</w:t>
      </w:r>
    </w:p>
    <w:p w:rsidR="00FA2FDD" w:rsidRPr="00C957D6" w:rsidRDefault="00FA2FDD" w:rsidP="00FA2FDD">
      <w:pPr>
        <w:suppressLineNumbers/>
        <w:autoSpaceDE w:val="0"/>
        <w:autoSpaceDN w:val="0"/>
        <w:adjustRightInd w:val="0"/>
        <w:ind w:firstLineChars="300" w:firstLine="726"/>
        <w:jc w:val="both"/>
        <w:rPr>
          <w:rFonts w:eastAsia="Times New Roman"/>
          <w:spacing w:val="2"/>
          <w:sz w:val="24"/>
          <w:szCs w:val="24"/>
        </w:rPr>
      </w:pPr>
      <w:r w:rsidRPr="00C957D6">
        <w:rPr>
          <w:rFonts w:eastAsia="Times New Roman"/>
          <w:spacing w:val="2"/>
          <w:sz w:val="24"/>
          <w:szCs w:val="24"/>
        </w:rPr>
        <w:t xml:space="preserve">25.6. </w:t>
      </w:r>
      <w:r w:rsidRPr="00C957D6">
        <w:rPr>
          <w:sz w:val="24"/>
          <w:szCs w:val="24"/>
        </w:rPr>
        <w:t>Критерием принятия решения является отсутствие оснований для отказа в предоставлении муниципальной услуги.</w:t>
      </w:r>
    </w:p>
    <w:p w:rsidR="00FA2FDD" w:rsidRPr="00C957D6" w:rsidRDefault="00FA2FDD" w:rsidP="00FA2FDD">
      <w:pPr>
        <w:suppressLineNumbers/>
        <w:autoSpaceDE w:val="0"/>
        <w:autoSpaceDN w:val="0"/>
        <w:adjustRightInd w:val="0"/>
        <w:ind w:firstLineChars="300" w:firstLine="726"/>
        <w:jc w:val="both"/>
        <w:rPr>
          <w:rFonts w:eastAsia="Times New Roman"/>
          <w:spacing w:val="2"/>
          <w:sz w:val="24"/>
          <w:szCs w:val="24"/>
        </w:rPr>
      </w:pPr>
      <w:r w:rsidRPr="00C957D6">
        <w:rPr>
          <w:rFonts w:eastAsia="Times New Roman"/>
          <w:spacing w:val="2"/>
          <w:sz w:val="24"/>
          <w:szCs w:val="24"/>
        </w:rPr>
        <w:t>25.7. Результатом исполнения административной процедуры является подписанный результат предоставления муниципальной услуги.</w:t>
      </w:r>
    </w:p>
    <w:p w:rsidR="00FA2FDD" w:rsidRPr="00C957D6" w:rsidRDefault="00FA2FDD" w:rsidP="00FA2FDD">
      <w:pPr>
        <w:autoSpaceDE w:val="0"/>
        <w:autoSpaceDN w:val="0"/>
        <w:adjustRightInd w:val="0"/>
        <w:ind w:firstLineChars="300" w:firstLine="726"/>
        <w:jc w:val="both"/>
        <w:rPr>
          <w:sz w:val="24"/>
          <w:szCs w:val="24"/>
        </w:rPr>
      </w:pPr>
      <w:r w:rsidRPr="00C957D6">
        <w:rPr>
          <w:rFonts w:eastAsia="Times New Roman"/>
          <w:spacing w:val="2"/>
          <w:sz w:val="24"/>
          <w:szCs w:val="24"/>
        </w:rPr>
        <w:t>25.8. Способом фиксации результата выполнения административной процедуры является отметка в канцелярии Органа, путем регистрации в журнале регистрации</w:t>
      </w:r>
      <w:r w:rsidRPr="00C957D6">
        <w:rPr>
          <w:sz w:val="24"/>
          <w:szCs w:val="24"/>
        </w:rPr>
        <w:t xml:space="preserve"> результата предоставления муниципальной услуги.</w:t>
      </w:r>
    </w:p>
    <w:p w:rsidR="00FA2FDD" w:rsidRPr="00C957D6" w:rsidRDefault="00FA2FDD" w:rsidP="00FA2FDD">
      <w:pPr>
        <w:autoSpaceDE w:val="0"/>
        <w:autoSpaceDN w:val="0"/>
        <w:adjustRightInd w:val="0"/>
        <w:ind w:firstLineChars="300" w:firstLine="720"/>
        <w:jc w:val="both"/>
        <w:rPr>
          <w:sz w:val="24"/>
          <w:szCs w:val="24"/>
        </w:rPr>
      </w:pPr>
      <w:r w:rsidRPr="00C957D6">
        <w:rPr>
          <w:sz w:val="24"/>
          <w:szCs w:val="24"/>
        </w:rPr>
        <w:t>Процедура, устанавливаемая настоящим пунктом, осуществляется в течение 23 календарных дней с момента поступления ответов на запросы.</w:t>
      </w:r>
    </w:p>
    <w:p w:rsidR="00FA2FDD" w:rsidRPr="00C957D6" w:rsidRDefault="00FA2FDD" w:rsidP="00FA2FDD">
      <w:pPr>
        <w:suppressAutoHyphens/>
        <w:autoSpaceDE w:val="0"/>
        <w:autoSpaceDN w:val="0"/>
        <w:adjustRightInd w:val="0"/>
        <w:ind w:firstLine="709"/>
        <w:jc w:val="both"/>
        <w:rPr>
          <w:sz w:val="24"/>
          <w:szCs w:val="24"/>
        </w:rPr>
      </w:pPr>
    </w:p>
    <w:p w:rsidR="00FA2FDD" w:rsidRPr="00BD381A" w:rsidRDefault="00FA2FDD" w:rsidP="00BD381A">
      <w:pPr>
        <w:ind w:firstLine="709"/>
        <w:jc w:val="center"/>
        <w:rPr>
          <w:b/>
          <w:bCs/>
          <w:sz w:val="24"/>
          <w:szCs w:val="24"/>
        </w:rPr>
      </w:pPr>
      <w:r w:rsidRPr="00C957D6">
        <w:rPr>
          <w:b/>
          <w:sz w:val="24"/>
          <w:szCs w:val="24"/>
        </w:rPr>
        <w:t>26. Выдача или направление заявителю результата предоставления муниципальной услуги</w:t>
      </w:r>
    </w:p>
    <w:p w:rsidR="00FA2FDD" w:rsidRPr="00C957D6" w:rsidRDefault="00FA2FDD" w:rsidP="00FA2FDD">
      <w:pPr>
        <w:ind w:firstLine="709"/>
        <w:jc w:val="both"/>
        <w:rPr>
          <w:bCs/>
          <w:sz w:val="24"/>
          <w:szCs w:val="24"/>
        </w:rPr>
      </w:pPr>
      <w:r w:rsidRPr="00C957D6">
        <w:rPr>
          <w:sz w:val="24"/>
          <w:szCs w:val="24"/>
        </w:rPr>
        <w:t>26.1. Основанием для начала административной процедуры является подписанный результат предоставления муниципальной услуги</w:t>
      </w:r>
      <w:r w:rsidRPr="00C957D6">
        <w:rPr>
          <w:bCs/>
          <w:sz w:val="24"/>
          <w:szCs w:val="24"/>
        </w:rPr>
        <w:t>.</w:t>
      </w:r>
    </w:p>
    <w:p w:rsidR="00FA2FDD" w:rsidRPr="00C957D6" w:rsidRDefault="00FA2FDD" w:rsidP="00FA2FDD">
      <w:pPr>
        <w:widowControl w:val="0"/>
        <w:autoSpaceDE w:val="0"/>
        <w:autoSpaceDN w:val="0"/>
        <w:adjustRightInd w:val="0"/>
        <w:ind w:firstLine="709"/>
        <w:jc w:val="both"/>
        <w:rPr>
          <w:sz w:val="24"/>
          <w:szCs w:val="24"/>
        </w:rPr>
      </w:pPr>
      <w:r w:rsidRPr="00C957D6">
        <w:rPr>
          <w:sz w:val="24"/>
          <w:szCs w:val="24"/>
        </w:rPr>
        <w:t>Специалист Отдела не позднее чем через 3 календарных дня со дня принятия решения выдает или направляет по адресу, указанному в заявлении, заявителю документ, подтверждающий принятие такого решения.</w:t>
      </w:r>
    </w:p>
    <w:p w:rsidR="00FA2FDD" w:rsidRPr="00C957D6" w:rsidRDefault="00FA2FDD" w:rsidP="00FA2FDD">
      <w:pPr>
        <w:ind w:firstLine="709"/>
        <w:jc w:val="both"/>
        <w:rPr>
          <w:sz w:val="24"/>
          <w:szCs w:val="24"/>
        </w:rPr>
      </w:pPr>
      <w:r w:rsidRPr="00C957D6">
        <w:rPr>
          <w:sz w:val="24"/>
          <w:szCs w:val="24"/>
        </w:rPr>
        <w:t>При обращении заявителя или представителя заявителя за результатом оказания муниципальной услуги в Орган, специалист Отдела:</w:t>
      </w:r>
    </w:p>
    <w:p w:rsidR="00FA2FDD" w:rsidRPr="00C957D6" w:rsidRDefault="00FA2FDD" w:rsidP="00FA2FDD">
      <w:pPr>
        <w:ind w:firstLine="709"/>
        <w:jc w:val="both"/>
        <w:rPr>
          <w:sz w:val="24"/>
          <w:szCs w:val="24"/>
        </w:rPr>
      </w:pPr>
      <w:r w:rsidRPr="00C957D6">
        <w:rPr>
          <w:sz w:val="24"/>
          <w:szCs w:val="24"/>
        </w:rPr>
        <w:t>- устанавливает личность заявителя или представителя заявителя, в том числе проверяет документ, удостоверяющий личность;</w:t>
      </w:r>
    </w:p>
    <w:p w:rsidR="00FA2FDD" w:rsidRPr="00C957D6" w:rsidRDefault="00FA2FDD" w:rsidP="00FA2FDD">
      <w:pPr>
        <w:ind w:firstLine="709"/>
        <w:jc w:val="both"/>
        <w:rPr>
          <w:sz w:val="24"/>
          <w:szCs w:val="24"/>
        </w:rPr>
      </w:pPr>
      <w:r w:rsidRPr="00C957D6">
        <w:rPr>
          <w:sz w:val="24"/>
          <w:szCs w:val="24"/>
        </w:rPr>
        <w:t>- проверяет полномочия представителя заявителя действовать от имени заявителя при получении документов;</w:t>
      </w:r>
    </w:p>
    <w:p w:rsidR="00FA2FDD" w:rsidRPr="00C957D6" w:rsidRDefault="00FA2FDD" w:rsidP="00FA2FDD">
      <w:pPr>
        <w:ind w:firstLine="709"/>
        <w:jc w:val="both"/>
        <w:rPr>
          <w:sz w:val="24"/>
          <w:szCs w:val="24"/>
        </w:rPr>
      </w:pPr>
      <w:r w:rsidRPr="00C957D6">
        <w:rPr>
          <w:sz w:val="24"/>
          <w:szCs w:val="24"/>
        </w:rPr>
        <w:t>- знакомит заявителя или представителя заявителя с перечнем выдаваемых документов (оглашает названия выдаваемых документов);</w:t>
      </w:r>
    </w:p>
    <w:p w:rsidR="00FA2FDD" w:rsidRPr="00C957D6" w:rsidRDefault="00FA2FDD" w:rsidP="00FA2FDD">
      <w:pPr>
        <w:ind w:firstLine="709"/>
        <w:jc w:val="both"/>
        <w:rPr>
          <w:sz w:val="24"/>
          <w:szCs w:val="24"/>
        </w:rPr>
      </w:pPr>
      <w:r w:rsidRPr="00C957D6">
        <w:rPr>
          <w:sz w:val="24"/>
          <w:szCs w:val="24"/>
        </w:rPr>
        <w:t>- Выдает документы заявит</w:t>
      </w:r>
      <w:r w:rsidR="00176FBF" w:rsidRPr="00C957D6">
        <w:rPr>
          <w:sz w:val="24"/>
          <w:szCs w:val="24"/>
        </w:rPr>
        <w:t>елю или представителю заявителя.</w:t>
      </w:r>
    </w:p>
    <w:p w:rsidR="00176FBF" w:rsidRPr="00C957D6" w:rsidRDefault="00176FBF" w:rsidP="00176FBF">
      <w:pPr>
        <w:ind w:firstLine="709"/>
        <w:jc w:val="both"/>
        <w:rPr>
          <w:sz w:val="24"/>
          <w:szCs w:val="24"/>
        </w:rPr>
      </w:pPr>
      <w:r w:rsidRPr="00C957D6">
        <w:rPr>
          <w:sz w:val="24"/>
          <w:szCs w:val="24"/>
        </w:rPr>
        <w:t>На копии запроса делает отметку о выдаваемых документах, с указанием их перечня, проставляет свои инициалы, должность и подпись, Ф.И.О заявителя или его представителя и предлагает проставить подпись заявителя.</w:t>
      </w:r>
    </w:p>
    <w:p w:rsidR="00FA2FDD" w:rsidRPr="00C957D6" w:rsidRDefault="00BD381A" w:rsidP="00FA2FDD">
      <w:pPr>
        <w:widowControl w:val="0"/>
        <w:autoSpaceDE w:val="0"/>
        <w:autoSpaceDN w:val="0"/>
        <w:adjustRightInd w:val="0"/>
        <w:ind w:firstLine="709"/>
        <w:jc w:val="both"/>
        <w:rPr>
          <w:sz w:val="24"/>
          <w:szCs w:val="24"/>
        </w:rPr>
      </w:pPr>
      <w:r>
        <w:rPr>
          <w:sz w:val="24"/>
          <w:szCs w:val="24"/>
        </w:rPr>
        <w:t>26.2.</w:t>
      </w:r>
      <w:r w:rsidR="00FA2FDD" w:rsidRPr="00C957D6">
        <w:rPr>
          <w:sz w:val="24"/>
          <w:szCs w:val="24"/>
        </w:rPr>
        <w:t xml:space="preserve"> В случае подачи заявления через многофункциональный центр, Орган не позднее 2 рабочих дней до окончания, установленного действующим законодательством срока предоставления муниципальной услуги, направляет (выдает) в многофункциональный соответствующий результат.</w:t>
      </w:r>
    </w:p>
    <w:p w:rsidR="00FA2FDD" w:rsidRPr="00C957D6" w:rsidRDefault="00FA2FDD" w:rsidP="00FA2FDD">
      <w:pPr>
        <w:suppressAutoHyphens/>
        <w:ind w:firstLine="709"/>
        <w:jc w:val="both"/>
        <w:rPr>
          <w:color w:val="00000A"/>
          <w:sz w:val="24"/>
          <w:szCs w:val="24"/>
        </w:rPr>
      </w:pPr>
      <w:r w:rsidRPr="00C957D6">
        <w:rPr>
          <w:color w:val="00000A"/>
          <w:sz w:val="24"/>
          <w:szCs w:val="24"/>
        </w:rPr>
        <w:t>Многофункциональный центр осуществляет выдачу заявителю результата предоставления муниципальной услуги в течении срока хранения готового результата, предусмотренного соглашением о взаимодействии между многофункциональным центром и Органом.</w:t>
      </w:r>
    </w:p>
    <w:p w:rsidR="00FA2FDD" w:rsidRPr="00C957D6" w:rsidRDefault="00FA2FDD" w:rsidP="00FA2FDD">
      <w:pPr>
        <w:widowControl w:val="0"/>
        <w:autoSpaceDE w:val="0"/>
        <w:autoSpaceDN w:val="0"/>
        <w:adjustRightInd w:val="0"/>
        <w:ind w:firstLine="709"/>
        <w:jc w:val="both"/>
        <w:rPr>
          <w:rFonts w:eastAsia="SimSun" w:cs="Mangal"/>
          <w:kern w:val="1"/>
          <w:sz w:val="24"/>
          <w:szCs w:val="24"/>
          <w:lang w:eastAsia="zh-CN" w:bidi="hi-IN"/>
        </w:rPr>
      </w:pPr>
      <w:r w:rsidRPr="00C957D6">
        <w:rPr>
          <w:sz w:val="24"/>
          <w:szCs w:val="24"/>
        </w:rPr>
        <w:t xml:space="preserve">26.3. </w:t>
      </w:r>
      <w:r w:rsidRPr="00C957D6">
        <w:rPr>
          <w:rFonts w:eastAsia="SimSun"/>
          <w:kern w:val="1"/>
          <w:sz w:val="24"/>
          <w:szCs w:val="24"/>
          <w:lang w:eastAsia="zh-CN" w:bidi="hi-IN"/>
        </w:rPr>
        <w:t>В случае подачи заявления в электронном виде посредством РПГУ, после регистрации результата предоставления муниципальной услуги экземпляр, заверенный усиленной квалифицированной электронной подписью уполномоченного должностного лица, направляется заявителю в «Личный кабинет» РПГУ. При наличии в заявлении указания о выдаче результата предоставления муниципальной услуги на бумажном носителе, экземпляр передается заявителю при предъявлении документа, удостоверяющего личность.</w:t>
      </w:r>
    </w:p>
    <w:p w:rsidR="00FA2FDD" w:rsidRPr="00C957D6" w:rsidRDefault="00FA2FDD" w:rsidP="00FA2FDD">
      <w:pPr>
        <w:suppressAutoHyphens/>
        <w:ind w:firstLine="709"/>
        <w:jc w:val="both"/>
        <w:rPr>
          <w:rFonts w:eastAsia="SimSun" w:cs="Mangal"/>
          <w:kern w:val="1"/>
          <w:sz w:val="24"/>
          <w:szCs w:val="24"/>
          <w:lang w:eastAsia="zh-CN" w:bidi="hi-IN"/>
        </w:rPr>
      </w:pPr>
      <w:r w:rsidRPr="00C957D6">
        <w:rPr>
          <w:rFonts w:eastAsia="SimSun"/>
          <w:kern w:val="1"/>
          <w:sz w:val="24"/>
          <w:szCs w:val="24"/>
          <w:lang w:eastAsia="zh-CN" w:bidi="hi-IN"/>
        </w:rPr>
        <w:lastRenderedPageBreak/>
        <w:t>Второй экземпляр результата предоставления муниципальной услуги на бумажном и (или) электронном носителе, заверенный усиленной квалификационной электронной подписью уполномоченного должностного лица, остается на хранении в Органе, выдавшем архивную справку, архивную выписку, архивную копию</w:t>
      </w:r>
      <w:r w:rsidRPr="00C957D6">
        <w:rPr>
          <w:rFonts w:eastAsia="SimSun" w:cs="Mangal"/>
          <w:kern w:val="1"/>
          <w:sz w:val="24"/>
          <w:szCs w:val="24"/>
          <w:lang w:eastAsia="zh-CN" w:bidi="hi-IN"/>
        </w:rPr>
        <w:t xml:space="preserve">. </w:t>
      </w:r>
    </w:p>
    <w:p w:rsidR="00FA2FDD" w:rsidRPr="00C957D6" w:rsidRDefault="00FA2FDD" w:rsidP="00FA2FDD">
      <w:pPr>
        <w:suppressLineNumbers/>
        <w:autoSpaceDE w:val="0"/>
        <w:autoSpaceDN w:val="0"/>
        <w:adjustRightInd w:val="0"/>
        <w:ind w:firstLine="709"/>
        <w:jc w:val="both"/>
        <w:rPr>
          <w:rFonts w:eastAsia="Times New Roman"/>
          <w:spacing w:val="2"/>
          <w:sz w:val="24"/>
          <w:szCs w:val="24"/>
        </w:rPr>
      </w:pPr>
      <w:r w:rsidRPr="00C957D6">
        <w:rPr>
          <w:rFonts w:eastAsia="Times New Roman"/>
          <w:spacing w:val="2"/>
          <w:sz w:val="24"/>
          <w:szCs w:val="24"/>
        </w:rPr>
        <w:t xml:space="preserve">26.4. </w:t>
      </w:r>
      <w:r w:rsidRPr="00C957D6">
        <w:rPr>
          <w:sz w:val="24"/>
          <w:szCs w:val="24"/>
        </w:rPr>
        <w:t>Критерием принятия решения является подписанный результат предоставления муниципальной услуги.</w:t>
      </w:r>
    </w:p>
    <w:p w:rsidR="00FA2FDD" w:rsidRPr="00C957D6" w:rsidRDefault="00FA2FDD" w:rsidP="00FA2FDD">
      <w:pPr>
        <w:suppressLineNumbers/>
        <w:autoSpaceDE w:val="0"/>
        <w:autoSpaceDN w:val="0"/>
        <w:adjustRightInd w:val="0"/>
        <w:ind w:firstLine="709"/>
        <w:jc w:val="both"/>
        <w:rPr>
          <w:sz w:val="24"/>
          <w:szCs w:val="24"/>
        </w:rPr>
      </w:pPr>
      <w:r w:rsidRPr="00C957D6">
        <w:rPr>
          <w:rFonts w:eastAsia="Times New Roman"/>
          <w:spacing w:val="2"/>
          <w:sz w:val="24"/>
          <w:szCs w:val="24"/>
        </w:rPr>
        <w:t xml:space="preserve">26.5. Результатом исполнения административной процедуры является </w:t>
      </w:r>
      <w:r w:rsidRPr="00C957D6">
        <w:rPr>
          <w:sz w:val="24"/>
          <w:szCs w:val="24"/>
        </w:rPr>
        <w:t>выдача результата предоставления муниципальной услуги или направление его заявителю заказным письмом с уведомлением.</w:t>
      </w:r>
    </w:p>
    <w:p w:rsidR="00FA2FDD" w:rsidRPr="00C957D6" w:rsidRDefault="00FA2FDD" w:rsidP="00FA2FDD">
      <w:pPr>
        <w:suppressLineNumbers/>
        <w:autoSpaceDE w:val="0"/>
        <w:autoSpaceDN w:val="0"/>
        <w:adjustRightInd w:val="0"/>
        <w:ind w:firstLine="709"/>
        <w:jc w:val="both"/>
        <w:rPr>
          <w:sz w:val="24"/>
          <w:szCs w:val="24"/>
        </w:rPr>
      </w:pPr>
      <w:r w:rsidRPr="00C957D6">
        <w:rPr>
          <w:rFonts w:eastAsia="Times New Roman"/>
          <w:spacing w:val="2"/>
          <w:sz w:val="24"/>
          <w:szCs w:val="24"/>
        </w:rPr>
        <w:t xml:space="preserve">26.6. Способом фиксации результата выполнения административной процедуры является </w:t>
      </w:r>
      <w:r w:rsidRPr="00C957D6">
        <w:rPr>
          <w:bCs/>
          <w:sz w:val="24"/>
          <w:szCs w:val="24"/>
        </w:rPr>
        <w:t>выдача заявителю результата предоставления муниципальной услуги под роспись, в журнале выданных решений.</w:t>
      </w:r>
    </w:p>
    <w:p w:rsidR="00FA2FDD" w:rsidRPr="00C957D6" w:rsidRDefault="00FA2FDD" w:rsidP="00FA2FDD">
      <w:pPr>
        <w:widowControl w:val="0"/>
        <w:autoSpaceDE w:val="0"/>
        <w:autoSpaceDN w:val="0"/>
        <w:adjustRightInd w:val="0"/>
        <w:ind w:firstLine="709"/>
        <w:jc w:val="both"/>
        <w:rPr>
          <w:sz w:val="24"/>
          <w:szCs w:val="24"/>
        </w:rPr>
      </w:pPr>
    </w:p>
    <w:p w:rsidR="00FA2FDD" w:rsidRPr="00C957D6" w:rsidRDefault="00FA2FDD" w:rsidP="00FA2FDD">
      <w:pPr>
        <w:autoSpaceDE w:val="0"/>
        <w:autoSpaceDN w:val="0"/>
        <w:adjustRightInd w:val="0"/>
        <w:ind w:firstLine="709"/>
        <w:jc w:val="center"/>
        <w:rPr>
          <w:b/>
          <w:sz w:val="24"/>
          <w:szCs w:val="24"/>
        </w:rPr>
      </w:pPr>
      <w:r w:rsidRPr="00C957D6">
        <w:rPr>
          <w:b/>
          <w:sz w:val="24"/>
          <w:szCs w:val="24"/>
        </w:rPr>
        <w:t>27. Порядок осуществления административных процедур в электронной форме, в том числе с использованием ЕПГУ, РПГУ, а также официального сайта Органа</w:t>
      </w:r>
    </w:p>
    <w:p w:rsidR="00FA2FDD" w:rsidRPr="00C957D6" w:rsidRDefault="00FA2FDD" w:rsidP="00FA2FDD">
      <w:pPr>
        <w:autoSpaceDE w:val="0"/>
        <w:autoSpaceDN w:val="0"/>
        <w:adjustRightInd w:val="0"/>
        <w:ind w:firstLine="709"/>
        <w:jc w:val="center"/>
        <w:rPr>
          <w:b/>
          <w:sz w:val="24"/>
          <w:szCs w:val="24"/>
        </w:rPr>
      </w:pPr>
    </w:p>
    <w:p w:rsidR="00FA2FDD" w:rsidRPr="00C957D6" w:rsidRDefault="00FA2FDD" w:rsidP="00FA2FDD">
      <w:pPr>
        <w:autoSpaceDE w:val="0"/>
        <w:autoSpaceDN w:val="0"/>
        <w:adjustRightInd w:val="0"/>
        <w:ind w:firstLine="709"/>
        <w:jc w:val="center"/>
        <w:rPr>
          <w:rFonts w:eastAsia="SimSun"/>
          <w:b/>
          <w:kern w:val="1"/>
          <w:sz w:val="24"/>
          <w:szCs w:val="24"/>
          <w:lang w:eastAsia="zh-CN" w:bidi="hi-IN"/>
        </w:rPr>
      </w:pPr>
      <w:r w:rsidRPr="00C957D6">
        <w:rPr>
          <w:rFonts w:eastAsia="SimSun"/>
          <w:b/>
          <w:kern w:val="1"/>
          <w:sz w:val="24"/>
          <w:szCs w:val="24"/>
          <w:lang w:eastAsia="zh-CN" w:bidi="hi-IN"/>
        </w:rPr>
        <w:t xml:space="preserve">27.1. Предоставление в установленном порядке информации заявителям и обеспечение доступа заявителей к сведениям о муниципальной услуге </w:t>
      </w:r>
    </w:p>
    <w:p w:rsidR="00FA2FDD" w:rsidRPr="00C957D6" w:rsidRDefault="00FA2FDD" w:rsidP="00FA2FDD">
      <w:pPr>
        <w:autoSpaceDE w:val="0"/>
        <w:autoSpaceDN w:val="0"/>
        <w:adjustRightInd w:val="0"/>
        <w:ind w:firstLine="709"/>
        <w:jc w:val="both"/>
        <w:rPr>
          <w:rFonts w:eastAsia="SimSun"/>
          <w:kern w:val="1"/>
          <w:sz w:val="24"/>
          <w:szCs w:val="24"/>
          <w:lang w:eastAsia="zh-CN" w:bidi="hi-IN"/>
        </w:rPr>
      </w:pPr>
      <w:r w:rsidRPr="00C957D6">
        <w:rPr>
          <w:rFonts w:eastAsia="SimSun"/>
          <w:kern w:val="1"/>
          <w:sz w:val="24"/>
          <w:szCs w:val="24"/>
          <w:lang w:eastAsia="zh-CN" w:bidi="hi-IN"/>
        </w:rPr>
        <w:t>На РПГУ обеспечивается:</w:t>
      </w:r>
    </w:p>
    <w:p w:rsidR="00FA2FDD" w:rsidRPr="00C957D6" w:rsidRDefault="00FA2FDD" w:rsidP="00FA2FDD">
      <w:pPr>
        <w:autoSpaceDE w:val="0"/>
        <w:autoSpaceDN w:val="0"/>
        <w:adjustRightInd w:val="0"/>
        <w:ind w:firstLine="709"/>
        <w:jc w:val="both"/>
        <w:rPr>
          <w:rFonts w:eastAsia="SimSun"/>
          <w:kern w:val="1"/>
          <w:sz w:val="24"/>
          <w:szCs w:val="24"/>
          <w:lang w:eastAsia="zh-CN" w:bidi="hi-IN"/>
        </w:rPr>
      </w:pPr>
      <w:r w:rsidRPr="00C957D6">
        <w:rPr>
          <w:rFonts w:eastAsia="SimSun"/>
          <w:kern w:val="1"/>
          <w:sz w:val="24"/>
          <w:szCs w:val="24"/>
          <w:lang w:eastAsia="zh-CN" w:bidi="hi-IN"/>
        </w:rPr>
        <w:t>1) доступ заявителей к сведениям о муниципальных услугах;</w:t>
      </w:r>
    </w:p>
    <w:p w:rsidR="00FA2FDD" w:rsidRPr="00C957D6" w:rsidRDefault="00FA2FDD" w:rsidP="00FA2FDD">
      <w:pPr>
        <w:autoSpaceDE w:val="0"/>
        <w:autoSpaceDN w:val="0"/>
        <w:adjustRightInd w:val="0"/>
        <w:ind w:firstLine="709"/>
        <w:jc w:val="both"/>
        <w:rPr>
          <w:rFonts w:eastAsia="SimSun"/>
          <w:kern w:val="1"/>
          <w:sz w:val="24"/>
          <w:szCs w:val="24"/>
          <w:lang w:eastAsia="zh-CN" w:bidi="hi-IN"/>
        </w:rPr>
      </w:pPr>
      <w:r w:rsidRPr="00C957D6">
        <w:rPr>
          <w:rFonts w:eastAsia="SimSun"/>
          <w:kern w:val="1"/>
          <w:sz w:val="24"/>
          <w:szCs w:val="24"/>
          <w:lang w:eastAsia="zh-CN" w:bidi="hi-IN"/>
        </w:rPr>
        <w:t>2) доступность для копирования в электронной форме запроса и иных документов, необходимых для получения муниципальной услуги;</w:t>
      </w:r>
    </w:p>
    <w:p w:rsidR="00FA2FDD" w:rsidRPr="00C957D6" w:rsidRDefault="00FA2FDD" w:rsidP="00FA2FDD">
      <w:pPr>
        <w:autoSpaceDE w:val="0"/>
        <w:autoSpaceDN w:val="0"/>
        <w:adjustRightInd w:val="0"/>
        <w:ind w:firstLine="709"/>
        <w:jc w:val="both"/>
        <w:rPr>
          <w:rFonts w:eastAsia="SimSun"/>
          <w:kern w:val="1"/>
          <w:sz w:val="24"/>
          <w:szCs w:val="24"/>
          <w:lang w:eastAsia="zh-CN" w:bidi="hi-IN"/>
        </w:rPr>
      </w:pPr>
      <w:r w:rsidRPr="00C957D6">
        <w:rPr>
          <w:rFonts w:eastAsia="SimSun"/>
          <w:kern w:val="1"/>
          <w:sz w:val="24"/>
          <w:szCs w:val="24"/>
          <w:lang w:eastAsia="zh-CN" w:bidi="hi-IN"/>
        </w:rPr>
        <w:t>3)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FA2FDD" w:rsidRPr="00C957D6" w:rsidRDefault="00FA2FDD" w:rsidP="00FA2FDD">
      <w:pPr>
        <w:autoSpaceDE w:val="0"/>
        <w:autoSpaceDN w:val="0"/>
        <w:adjustRightInd w:val="0"/>
        <w:ind w:firstLine="709"/>
        <w:jc w:val="both"/>
        <w:rPr>
          <w:rFonts w:eastAsia="SimSun"/>
          <w:kern w:val="1"/>
          <w:sz w:val="24"/>
          <w:szCs w:val="24"/>
          <w:lang w:eastAsia="zh-CN" w:bidi="hi-IN"/>
        </w:rPr>
      </w:pPr>
      <w:r w:rsidRPr="00C957D6">
        <w:rPr>
          <w:rFonts w:eastAsia="SimSun"/>
          <w:kern w:val="1"/>
          <w:sz w:val="24"/>
          <w:szCs w:val="24"/>
          <w:lang w:eastAsia="zh-CN" w:bidi="hi-IN"/>
        </w:rPr>
        <w:t>4) возможность получения заявителем сведений о ходе выполнения запроса о предоставлении муниципальной услуги, в случае подачи запроса в электронном виде, посредством РПГУ;</w:t>
      </w:r>
    </w:p>
    <w:p w:rsidR="00FA2FDD" w:rsidRPr="00C957D6" w:rsidRDefault="00FA2FDD" w:rsidP="00FA2FDD">
      <w:pPr>
        <w:autoSpaceDE w:val="0"/>
        <w:autoSpaceDN w:val="0"/>
        <w:adjustRightInd w:val="0"/>
        <w:ind w:firstLine="709"/>
        <w:jc w:val="both"/>
        <w:rPr>
          <w:rFonts w:eastAsia="SimSun"/>
          <w:kern w:val="1"/>
          <w:sz w:val="24"/>
          <w:szCs w:val="24"/>
          <w:lang w:eastAsia="zh-CN" w:bidi="hi-IN"/>
        </w:rPr>
      </w:pPr>
      <w:r w:rsidRPr="00C957D6">
        <w:rPr>
          <w:rFonts w:eastAsia="SimSun"/>
          <w:kern w:val="1"/>
          <w:sz w:val="24"/>
          <w:szCs w:val="24"/>
          <w:lang w:eastAsia="zh-CN" w:bidi="hi-IN"/>
        </w:rPr>
        <w:t>5) возможность получения результата предоставления муниципальной услуги в электронной форме.</w:t>
      </w:r>
    </w:p>
    <w:p w:rsidR="00FA2FDD" w:rsidRPr="00C957D6" w:rsidRDefault="00FA2FDD" w:rsidP="00FA2FDD">
      <w:pPr>
        <w:autoSpaceDE w:val="0"/>
        <w:autoSpaceDN w:val="0"/>
        <w:adjustRightInd w:val="0"/>
        <w:ind w:firstLine="709"/>
        <w:rPr>
          <w:rFonts w:eastAsia="SimSun"/>
          <w:kern w:val="1"/>
          <w:sz w:val="24"/>
          <w:szCs w:val="24"/>
          <w:lang w:eastAsia="zh-CN" w:bidi="hi-IN"/>
        </w:rPr>
      </w:pPr>
    </w:p>
    <w:p w:rsidR="00FA2FDD" w:rsidRPr="00C957D6" w:rsidRDefault="00FA2FDD" w:rsidP="00FA2FDD">
      <w:pPr>
        <w:autoSpaceDE w:val="0"/>
        <w:autoSpaceDN w:val="0"/>
        <w:adjustRightInd w:val="0"/>
        <w:ind w:firstLine="709"/>
        <w:jc w:val="center"/>
        <w:rPr>
          <w:rFonts w:eastAsia="SimSun"/>
          <w:b/>
          <w:kern w:val="1"/>
          <w:sz w:val="24"/>
          <w:szCs w:val="24"/>
          <w:lang w:eastAsia="zh-CN" w:bidi="hi-IN"/>
        </w:rPr>
      </w:pPr>
      <w:r w:rsidRPr="00C957D6">
        <w:rPr>
          <w:rFonts w:eastAsia="SimSun"/>
          <w:b/>
          <w:kern w:val="1"/>
          <w:sz w:val="24"/>
          <w:szCs w:val="24"/>
          <w:lang w:eastAsia="zh-CN" w:bidi="hi-IN"/>
        </w:rPr>
        <w:t>27.2. Подача заявителем запроса и иных документов, необходимых для предоставления муниципальной услуги, и прием таких запросов и документов</w:t>
      </w:r>
    </w:p>
    <w:p w:rsidR="00FA2FDD" w:rsidRPr="00C957D6" w:rsidRDefault="00FA2FDD" w:rsidP="00FA2FDD">
      <w:pPr>
        <w:autoSpaceDE w:val="0"/>
        <w:autoSpaceDN w:val="0"/>
        <w:adjustRightInd w:val="0"/>
        <w:ind w:firstLine="709"/>
        <w:rPr>
          <w:rFonts w:eastAsia="SimSun"/>
          <w:kern w:val="1"/>
          <w:sz w:val="24"/>
          <w:szCs w:val="24"/>
          <w:lang w:eastAsia="zh-CN" w:bidi="hi-IN"/>
        </w:rPr>
      </w:pPr>
      <w:r w:rsidRPr="00C957D6">
        <w:rPr>
          <w:rFonts w:eastAsia="SimSun"/>
          <w:kern w:val="1"/>
          <w:sz w:val="24"/>
          <w:szCs w:val="24"/>
          <w:lang w:eastAsia="zh-CN" w:bidi="hi-IN"/>
        </w:rPr>
        <w:t xml:space="preserve">Заявитель имеет право подать заявление в электронной форме с использованием РПГУ. </w:t>
      </w:r>
    </w:p>
    <w:p w:rsidR="00FA2FDD" w:rsidRPr="00C957D6" w:rsidRDefault="00FA2FDD" w:rsidP="00FA2FDD">
      <w:pPr>
        <w:widowControl w:val="0"/>
        <w:tabs>
          <w:tab w:val="left" w:pos="1253"/>
        </w:tabs>
        <w:ind w:firstLine="709"/>
        <w:jc w:val="both"/>
        <w:rPr>
          <w:rFonts w:eastAsia="SimSun"/>
          <w:kern w:val="1"/>
          <w:sz w:val="24"/>
          <w:szCs w:val="24"/>
          <w:lang w:eastAsia="zh-CN" w:bidi="hi-IN"/>
        </w:rPr>
      </w:pPr>
      <w:r w:rsidRPr="00C957D6">
        <w:rPr>
          <w:rFonts w:eastAsia="SimSun"/>
          <w:kern w:val="1"/>
          <w:sz w:val="24"/>
          <w:szCs w:val="24"/>
          <w:lang w:eastAsia="zh-CN" w:bidi="hi-IN"/>
        </w:rPr>
        <w:t>Формирование запроса заявителем осуществляется посредством заполнения электронной формы запроса на РПГУ без необходимости дополнительной подачи запроса в какой-либо иной форме. На РПГУ, ЕПГУ, официальном сайте Органа, предоставляющего муниципальную услугу размещаются образцы заполнения электронной формы запроса.</w:t>
      </w:r>
    </w:p>
    <w:p w:rsidR="00FA2FDD" w:rsidRPr="00C957D6" w:rsidRDefault="00FA2FDD" w:rsidP="00FA2FDD">
      <w:pPr>
        <w:widowControl w:val="0"/>
        <w:ind w:firstLine="709"/>
        <w:jc w:val="both"/>
        <w:rPr>
          <w:rFonts w:eastAsia="SimSun"/>
          <w:kern w:val="1"/>
          <w:sz w:val="24"/>
          <w:szCs w:val="24"/>
          <w:lang w:eastAsia="zh-CN" w:bidi="hi-IN"/>
        </w:rPr>
      </w:pPr>
      <w:r w:rsidRPr="00C957D6">
        <w:rPr>
          <w:rFonts w:eastAsia="SimSun"/>
          <w:kern w:val="1"/>
          <w:sz w:val="24"/>
          <w:szCs w:val="24"/>
          <w:lang w:eastAsia="zh-CN" w:bidi="hi-IN"/>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A2FDD" w:rsidRPr="00C957D6" w:rsidRDefault="00FA2FDD" w:rsidP="00FA2FDD">
      <w:pPr>
        <w:widowControl w:val="0"/>
        <w:ind w:firstLine="709"/>
        <w:jc w:val="both"/>
        <w:rPr>
          <w:rFonts w:eastAsia="SimSun"/>
          <w:kern w:val="1"/>
          <w:sz w:val="24"/>
          <w:szCs w:val="24"/>
          <w:lang w:eastAsia="zh-CN" w:bidi="hi-IN"/>
        </w:rPr>
      </w:pPr>
      <w:r w:rsidRPr="00C957D6">
        <w:rPr>
          <w:rFonts w:eastAsia="SimSun"/>
          <w:kern w:val="1"/>
          <w:sz w:val="24"/>
          <w:szCs w:val="24"/>
          <w:lang w:eastAsia="zh-CN" w:bidi="hi-IN"/>
        </w:rPr>
        <w:t>При формировании запроса заявителю обеспечивается:</w:t>
      </w:r>
    </w:p>
    <w:p w:rsidR="00FA2FDD" w:rsidRPr="00C957D6" w:rsidRDefault="00FA2FDD" w:rsidP="00FA2FDD">
      <w:pPr>
        <w:widowControl w:val="0"/>
        <w:tabs>
          <w:tab w:val="left" w:pos="1546"/>
        </w:tabs>
        <w:ind w:firstLine="709"/>
        <w:jc w:val="both"/>
        <w:rPr>
          <w:rFonts w:eastAsia="SimSun"/>
          <w:kern w:val="1"/>
          <w:sz w:val="24"/>
          <w:szCs w:val="24"/>
          <w:lang w:eastAsia="zh-CN" w:bidi="hi-IN"/>
        </w:rPr>
      </w:pPr>
      <w:r w:rsidRPr="00C957D6">
        <w:rPr>
          <w:rFonts w:eastAsia="SimSun"/>
          <w:kern w:val="1"/>
          <w:sz w:val="24"/>
          <w:szCs w:val="24"/>
          <w:lang w:eastAsia="zh-CN" w:bidi="hi-IN"/>
        </w:rPr>
        <w:t>а) возможность копирования и сохранения запроса, необходимого для предоставления муниципальной услуги;</w:t>
      </w:r>
    </w:p>
    <w:p w:rsidR="00FA2FDD" w:rsidRPr="00C957D6" w:rsidRDefault="00FA2FDD" w:rsidP="00FA2FDD">
      <w:pPr>
        <w:widowControl w:val="0"/>
        <w:tabs>
          <w:tab w:val="left" w:pos="1546"/>
        </w:tabs>
        <w:ind w:firstLine="709"/>
        <w:jc w:val="both"/>
        <w:rPr>
          <w:rFonts w:eastAsia="SimSun"/>
          <w:kern w:val="1"/>
          <w:sz w:val="24"/>
          <w:szCs w:val="24"/>
          <w:lang w:eastAsia="zh-CN" w:bidi="hi-IN"/>
        </w:rPr>
      </w:pPr>
      <w:r w:rsidRPr="00C957D6">
        <w:rPr>
          <w:rFonts w:eastAsia="SimSun"/>
          <w:kern w:val="1"/>
          <w:sz w:val="24"/>
          <w:szCs w:val="24"/>
          <w:lang w:eastAsia="zh-CN" w:bidi="hi-IN"/>
        </w:rPr>
        <w:t>б) возможность печати на бумажном носителе копии электронной формы запроса;</w:t>
      </w:r>
    </w:p>
    <w:p w:rsidR="00FA2FDD" w:rsidRPr="00C957D6" w:rsidRDefault="00FA2FDD" w:rsidP="00FA2FDD">
      <w:pPr>
        <w:widowControl w:val="0"/>
        <w:tabs>
          <w:tab w:val="left" w:pos="1546"/>
        </w:tabs>
        <w:ind w:firstLine="709"/>
        <w:jc w:val="both"/>
        <w:rPr>
          <w:rFonts w:eastAsia="SimSun"/>
          <w:kern w:val="1"/>
          <w:sz w:val="24"/>
          <w:szCs w:val="24"/>
          <w:lang w:eastAsia="zh-CN" w:bidi="hi-IN"/>
        </w:rPr>
      </w:pPr>
      <w:r w:rsidRPr="00C957D6">
        <w:rPr>
          <w:rFonts w:eastAsia="SimSun"/>
          <w:kern w:val="1"/>
          <w:sz w:val="24"/>
          <w:szCs w:val="24"/>
          <w:lang w:eastAsia="zh-CN" w:bidi="hi-IN"/>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A2FDD" w:rsidRPr="00C957D6" w:rsidRDefault="00FA2FDD" w:rsidP="00FA2FDD">
      <w:pPr>
        <w:widowControl w:val="0"/>
        <w:tabs>
          <w:tab w:val="left" w:pos="1546"/>
        </w:tabs>
        <w:ind w:firstLine="709"/>
        <w:jc w:val="both"/>
        <w:rPr>
          <w:rFonts w:eastAsia="SimSun"/>
          <w:kern w:val="1"/>
          <w:sz w:val="24"/>
          <w:szCs w:val="24"/>
          <w:lang w:eastAsia="zh-CN" w:bidi="hi-IN"/>
        </w:rPr>
      </w:pPr>
      <w:r w:rsidRPr="00C957D6">
        <w:rPr>
          <w:rFonts w:eastAsia="SimSun"/>
          <w:kern w:val="1"/>
          <w:sz w:val="24"/>
          <w:szCs w:val="24"/>
          <w:lang w:eastAsia="zh-CN" w:bidi="hi-IN"/>
        </w:rPr>
        <w:t>г) возможность вернуться на любой из этапов заполнения электронной формы запроса без потери ранее введенной информации;</w:t>
      </w:r>
    </w:p>
    <w:p w:rsidR="00FA2FDD" w:rsidRPr="00C957D6" w:rsidRDefault="00FA2FDD" w:rsidP="00FA2FDD">
      <w:pPr>
        <w:widowControl w:val="0"/>
        <w:tabs>
          <w:tab w:val="left" w:pos="1546"/>
        </w:tabs>
        <w:ind w:firstLine="709"/>
        <w:jc w:val="both"/>
        <w:rPr>
          <w:rFonts w:eastAsia="SimSun"/>
          <w:kern w:val="1"/>
          <w:sz w:val="24"/>
          <w:szCs w:val="24"/>
          <w:lang w:eastAsia="zh-CN" w:bidi="hi-IN"/>
        </w:rPr>
      </w:pPr>
      <w:r w:rsidRPr="00C957D6">
        <w:rPr>
          <w:rFonts w:eastAsia="SimSun"/>
          <w:kern w:val="1"/>
          <w:sz w:val="24"/>
          <w:szCs w:val="24"/>
          <w:lang w:eastAsia="zh-CN" w:bidi="hi-IN"/>
        </w:rPr>
        <w:t xml:space="preserve">д) возможность доступа заявителя на РПГУ или официальном сайте к ранее поданным им </w:t>
      </w:r>
      <w:r w:rsidRPr="00C957D6">
        <w:rPr>
          <w:rFonts w:eastAsia="SimSun"/>
          <w:kern w:val="1"/>
          <w:sz w:val="24"/>
          <w:szCs w:val="24"/>
          <w:lang w:eastAsia="zh-CN" w:bidi="hi-IN"/>
        </w:rPr>
        <w:lastRenderedPageBreak/>
        <w:t>запросам в течение не менее одного года, а также частично сформированных запросов - в течение не менее 3 месяцев.</w:t>
      </w:r>
    </w:p>
    <w:p w:rsidR="00FA2FDD" w:rsidRPr="00C957D6" w:rsidRDefault="00FA2FDD" w:rsidP="00FA2FDD">
      <w:pPr>
        <w:widowControl w:val="0"/>
        <w:ind w:firstLine="709"/>
        <w:jc w:val="both"/>
        <w:rPr>
          <w:rFonts w:eastAsia="SimSun"/>
          <w:kern w:val="1"/>
          <w:sz w:val="24"/>
          <w:szCs w:val="24"/>
          <w:lang w:eastAsia="zh-CN" w:bidi="hi-IN"/>
        </w:rPr>
      </w:pPr>
      <w:r w:rsidRPr="00C957D6">
        <w:rPr>
          <w:rFonts w:eastAsia="SimSun"/>
          <w:kern w:val="1"/>
          <w:sz w:val="24"/>
          <w:szCs w:val="24"/>
          <w:lang w:eastAsia="zh-CN" w:bidi="hi-IN"/>
        </w:rPr>
        <w:t>Сформированный запрос, направляется в орган местного самоуправления посредством РПГУ.</w:t>
      </w:r>
    </w:p>
    <w:p w:rsidR="00FA2FDD" w:rsidRPr="00C957D6" w:rsidRDefault="00FA2FDD" w:rsidP="00FA2FDD">
      <w:pPr>
        <w:widowControl w:val="0"/>
        <w:tabs>
          <w:tab w:val="left" w:pos="1707"/>
        </w:tabs>
        <w:ind w:firstLine="709"/>
        <w:jc w:val="both"/>
        <w:rPr>
          <w:rFonts w:eastAsia="SimSun"/>
          <w:kern w:val="1"/>
          <w:sz w:val="24"/>
          <w:szCs w:val="24"/>
          <w:lang w:eastAsia="zh-CN" w:bidi="hi-IN"/>
        </w:rPr>
      </w:pPr>
      <w:r w:rsidRPr="00C957D6">
        <w:rPr>
          <w:rFonts w:eastAsia="SimSun"/>
          <w:kern w:val="1"/>
          <w:sz w:val="24"/>
          <w:szCs w:val="24"/>
          <w:lang w:eastAsia="zh-CN" w:bidi="hi-IN"/>
        </w:rPr>
        <w:t>Прием и регистрация заявления осуществляются должностным лицом органа местного самоуправления, ответственным за прием и регистрацию заявлений с документами, необходимыми для предоставления муниципальной услуги.</w:t>
      </w:r>
    </w:p>
    <w:p w:rsidR="00FA2FDD" w:rsidRPr="00C957D6" w:rsidRDefault="00FA2FDD" w:rsidP="00FA2FDD">
      <w:pPr>
        <w:widowControl w:val="0"/>
        <w:ind w:firstLine="709"/>
        <w:jc w:val="both"/>
        <w:rPr>
          <w:rFonts w:eastAsia="SimSun"/>
          <w:kern w:val="1"/>
          <w:sz w:val="24"/>
          <w:szCs w:val="24"/>
          <w:lang w:eastAsia="zh-CN" w:bidi="hi-IN"/>
        </w:rPr>
      </w:pPr>
      <w:r w:rsidRPr="00C957D6">
        <w:rPr>
          <w:rFonts w:eastAsia="SimSun"/>
          <w:kern w:val="1"/>
          <w:sz w:val="24"/>
          <w:szCs w:val="24"/>
          <w:lang w:eastAsia="zh-CN" w:bidi="hi-IN"/>
        </w:rPr>
        <w:t>После регистрации заявление направляется в структурное подразделение, ответственное за предоставление муниципальной услуги.</w:t>
      </w:r>
    </w:p>
    <w:p w:rsidR="00FA2FDD" w:rsidRPr="00C957D6" w:rsidRDefault="00FA2FDD" w:rsidP="00FA2FDD">
      <w:pPr>
        <w:widowControl w:val="0"/>
        <w:ind w:firstLine="709"/>
        <w:jc w:val="both"/>
        <w:rPr>
          <w:rFonts w:eastAsia="SimSun"/>
          <w:kern w:val="1"/>
          <w:sz w:val="24"/>
          <w:szCs w:val="24"/>
          <w:lang w:eastAsia="zh-CN" w:bidi="hi-IN"/>
        </w:rPr>
      </w:pPr>
      <w:r w:rsidRPr="00C957D6">
        <w:rPr>
          <w:rFonts w:eastAsia="SimSun"/>
          <w:kern w:val="1"/>
          <w:sz w:val="24"/>
          <w:szCs w:val="24"/>
          <w:lang w:eastAsia="zh-CN" w:bidi="hi-IN"/>
        </w:rPr>
        <w:t>После принятия заявления должностным лицом, уполномоченным на предоставление муниципальной услуги, статус запроса заявителя в «личном кабинете» на РПГУ, обновляется до статуса «принято».</w:t>
      </w:r>
    </w:p>
    <w:p w:rsidR="00FA2FDD" w:rsidRPr="00C957D6" w:rsidRDefault="00FA2FDD" w:rsidP="00FA2FDD">
      <w:pPr>
        <w:widowControl w:val="0"/>
        <w:ind w:right="40" w:firstLine="709"/>
        <w:jc w:val="both"/>
        <w:rPr>
          <w:rFonts w:eastAsia="SimSun"/>
          <w:kern w:val="1"/>
          <w:sz w:val="24"/>
          <w:szCs w:val="24"/>
          <w:lang w:eastAsia="zh-CN" w:bidi="hi-IN"/>
        </w:rPr>
      </w:pPr>
    </w:p>
    <w:p w:rsidR="00FA2FDD" w:rsidRPr="00C957D6" w:rsidRDefault="00FA2FDD" w:rsidP="00FA2FDD">
      <w:pPr>
        <w:widowControl w:val="0"/>
        <w:ind w:right="40" w:firstLine="709"/>
        <w:jc w:val="center"/>
        <w:rPr>
          <w:rFonts w:eastAsia="SimSun"/>
          <w:b/>
          <w:kern w:val="1"/>
          <w:sz w:val="24"/>
          <w:szCs w:val="24"/>
          <w:lang w:eastAsia="zh-CN" w:bidi="hi-IN"/>
        </w:rPr>
      </w:pPr>
      <w:r w:rsidRPr="00C957D6">
        <w:rPr>
          <w:rFonts w:eastAsia="SimSun"/>
          <w:b/>
          <w:kern w:val="1"/>
          <w:sz w:val="24"/>
          <w:szCs w:val="24"/>
          <w:lang w:eastAsia="zh-CN" w:bidi="hi-IN"/>
        </w:rPr>
        <w:t>27.3. Запись на прием в Орган, многофункциональный центр для подачи запроса о предоставлении муниципальной услуги и иных документов</w:t>
      </w:r>
    </w:p>
    <w:p w:rsidR="00FA2FDD" w:rsidRPr="00C957D6" w:rsidRDefault="00FA2FDD" w:rsidP="00FA2FDD">
      <w:pPr>
        <w:widowControl w:val="0"/>
        <w:tabs>
          <w:tab w:val="left" w:pos="1253"/>
        </w:tabs>
        <w:ind w:firstLine="709"/>
        <w:jc w:val="both"/>
        <w:rPr>
          <w:rFonts w:eastAsia="SimSun"/>
          <w:kern w:val="1"/>
          <w:sz w:val="24"/>
          <w:szCs w:val="24"/>
          <w:lang w:eastAsia="zh-CN" w:bidi="hi-IN"/>
        </w:rPr>
      </w:pPr>
      <w:r w:rsidRPr="00C957D6">
        <w:rPr>
          <w:rFonts w:eastAsia="SimSun"/>
          <w:kern w:val="1"/>
          <w:sz w:val="24"/>
          <w:szCs w:val="24"/>
          <w:lang w:eastAsia="zh-CN" w:bidi="hi-IN"/>
        </w:rPr>
        <w:t>В целях предоставления муниципальной услуги осуществляется прием заявителей по предварительной записи. Запись на прием проводится посредством РПГУ.</w:t>
      </w:r>
    </w:p>
    <w:p w:rsidR="00FA2FDD" w:rsidRPr="00C957D6" w:rsidRDefault="00FA2FDD" w:rsidP="00FA2FDD">
      <w:pPr>
        <w:widowControl w:val="0"/>
        <w:ind w:right="-1" w:firstLine="709"/>
        <w:jc w:val="both"/>
        <w:rPr>
          <w:rFonts w:eastAsia="SimSun"/>
          <w:kern w:val="1"/>
          <w:sz w:val="24"/>
          <w:szCs w:val="24"/>
          <w:lang w:eastAsia="zh-CN" w:bidi="hi-IN"/>
        </w:rPr>
      </w:pPr>
      <w:r w:rsidRPr="00C957D6">
        <w:rPr>
          <w:rFonts w:eastAsia="SimSun"/>
          <w:kern w:val="1"/>
          <w:sz w:val="24"/>
          <w:szCs w:val="24"/>
          <w:lang w:eastAsia="zh-CN" w:bidi="hi-IN"/>
        </w:rPr>
        <w:t>Орган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A2FDD" w:rsidRPr="00C957D6" w:rsidRDefault="00FA2FDD" w:rsidP="00FA2FDD">
      <w:pPr>
        <w:widowControl w:val="0"/>
        <w:ind w:right="-1" w:firstLine="709"/>
        <w:jc w:val="both"/>
        <w:rPr>
          <w:rFonts w:eastAsia="SimSun"/>
          <w:kern w:val="1"/>
          <w:sz w:val="24"/>
          <w:szCs w:val="24"/>
          <w:lang w:eastAsia="zh-CN" w:bidi="hi-IN"/>
        </w:rPr>
      </w:pPr>
      <w:r w:rsidRPr="00C957D6">
        <w:rPr>
          <w:rFonts w:eastAsia="SimSun"/>
          <w:kern w:val="1"/>
          <w:sz w:val="24"/>
          <w:szCs w:val="24"/>
          <w:lang w:eastAsia="zh-CN" w:bidi="hi-IN"/>
        </w:rPr>
        <w:t>Предварительная запись на прием в многофункциональный центр осуществляется на официальном сайте ГБУ РК «МФЦ».</w:t>
      </w:r>
    </w:p>
    <w:p w:rsidR="00FA2FDD" w:rsidRPr="00C957D6" w:rsidRDefault="00FA2FDD" w:rsidP="00FA2FDD">
      <w:pPr>
        <w:suppressLineNumbers/>
        <w:suppressAutoHyphens/>
        <w:ind w:right="-1" w:firstLine="709"/>
        <w:rPr>
          <w:rFonts w:eastAsia="SimSun"/>
          <w:kern w:val="1"/>
          <w:sz w:val="24"/>
          <w:szCs w:val="24"/>
          <w:lang w:eastAsia="zh-CN" w:bidi="hi-IN"/>
        </w:rPr>
      </w:pPr>
    </w:p>
    <w:p w:rsidR="00FA2FDD" w:rsidRPr="00C957D6" w:rsidRDefault="00FA2FDD" w:rsidP="00FA2FDD">
      <w:pPr>
        <w:suppressLineNumbers/>
        <w:suppressAutoHyphens/>
        <w:ind w:right="-1" w:firstLine="709"/>
        <w:jc w:val="center"/>
        <w:rPr>
          <w:rFonts w:eastAsia="SimSun"/>
          <w:b/>
          <w:kern w:val="1"/>
          <w:sz w:val="24"/>
          <w:szCs w:val="24"/>
          <w:lang w:eastAsia="zh-CN" w:bidi="hi-IN"/>
        </w:rPr>
      </w:pPr>
      <w:r w:rsidRPr="00C957D6">
        <w:rPr>
          <w:rFonts w:eastAsia="SimSun"/>
          <w:b/>
          <w:kern w:val="1"/>
          <w:sz w:val="24"/>
          <w:szCs w:val="24"/>
          <w:lang w:eastAsia="zh-CN" w:bidi="hi-IN"/>
        </w:rPr>
        <w:t>27.4. Получение заявителем сведений о ходе выполнения запроса о предоставлении муниципальной услуги</w:t>
      </w:r>
    </w:p>
    <w:p w:rsidR="00FA2FDD" w:rsidRPr="00C957D6" w:rsidRDefault="00FA2FDD" w:rsidP="00FA2FDD">
      <w:pPr>
        <w:widowControl w:val="0"/>
        <w:tabs>
          <w:tab w:val="left" w:pos="1141"/>
        </w:tabs>
        <w:ind w:right="20" w:firstLine="709"/>
        <w:jc w:val="both"/>
        <w:rPr>
          <w:rFonts w:eastAsia="SimSun"/>
          <w:kern w:val="1"/>
          <w:sz w:val="24"/>
          <w:szCs w:val="24"/>
          <w:lang w:eastAsia="zh-CN" w:bidi="hi-IN"/>
        </w:rPr>
      </w:pPr>
      <w:r w:rsidRPr="00C957D6">
        <w:rPr>
          <w:rFonts w:eastAsia="SimSun"/>
          <w:kern w:val="1"/>
          <w:sz w:val="24"/>
          <w:szCs w:val="24"/>
          <w:lang w:eastAsia="zh-CN" w:bidi="hi-IN"/>
        </w:rPr>
        <w:t>Заявитель имеет возможность получения информации о ходе предоставления муниципальной услуги.</w:t>
      </w:r>
    </w:p>
    <w:p w:rsidR="00FA2FDD" w:rsidRPr="00C957D6" w:rsidRDefault="00FA2FDD" w:rsidP="00FA2FDD">
      <w:pPr>
        <w:widowControl w:val="0"/>
        <w:ind w:right="20" w:firstLine="709"/>
        <w:jc w:val="both"/>
        <w:rPr>
          <w:rFonts w:eastAsia="SimSun"/>
          <w:kern w:val="1"/>
          <w:sz w:val="24"/>
          <w:szCs w:val="24"/>
          <w:lang w:eastAsia="zh-CN" w:bidi="hi-IN"/>
        </w:rPr>
      </w:pPr>
      <w:r w:rsidRPr="00C957D6">
        <w:rPr>
          <w:rFonts w:eastAsia="SimSun"/>
          <w:kern w:val="1"/>
          <w:sz w:val="24"/>
          <w:szCs w:val="24"/>
          <w:lang w:eastAsia="zh-CN" w:bidi="hi-IN"/>
        </w:rPr>
        <w:t>Информация о ходе предоставления муниципальной услуги направляется заявителю Органом в срок, не превышающий 1 рабочий день после завершения выполнения соответствующего действия, на адрес электронной почты или посредством РПГУ (в случае, если заявление подавалось через РПГУ).</w:t>
      </w:r>
    </w:p>
    <w:p w:rsidR="00FA2FDD" w:rsidRPr="00C957D6" w:rsidRDefault="00FA2FDD" w:rsidP="00FA2FDD">
      <w:pPr>
        <w:widowControl w:val="0"/>
        <w:tabs>
          <w:tab w:val="left" w:pos="1141"/>
        </w:tabs>
        <w:ind w:right="20" w:firstLine="709"/>
        <w:jc w:val="both"/>
        <w:rPr>
          <w:rFonts w:eastAsia="SimSun"/>
          <w:kern w:val="1"/>
          <w:sz w:val="24"/>
          <w:szCs w:val="24"/>
          <w:lang w:eastAsia="zh-CN" w:bidi="hi-IN"/>
        </w:rPr>
      </w:pPr>
      <w:r w:rsidRPr="00C957D6">
        <w:rPr>
          <w:rFonts w:eastAsia="SimSun"/>
          <w:kern w:val="1"/>
          <w:sz w:val="24"/>
          <w:szCs w:val="24"/>
          <w:lang w:eastAsia="zh-CN" w:bidi="hi-IN"/>
        </w:rPr>
        <w:t>При предоставлении муниципальной услуги в электронной форме заявителю направляется:</w:t>
      </w:r>
    </w:p>
    <w:p w:rsidR="00FA2FDD" w:rsidRPr="00C957D6" w:rsidRDefault="00FA2FDD" w:rsidP="00FA2FDD">
      <w:pPr>
        <w:widowControl w:val="0"/>
        <w:tabs>
          <w:tab w:val="left" w:pos="1141"/>
        </w:tabs>
        <w:ind w:firstLine="709"/>
        <w:jc w:val="both"/>
        <w:rPr>
          <w:rFonts w:eastAsia="SimSun"/>
          <w:kern w:val="1"/>
          <w:sz w:val="24"/>
          <w:szCs w:val="24"/>
          <w:lang w:eastAsia="zh-CN" w:bidi="hi-IN"/>
        </w:rPr>
      </w:pPr>
      <w:r w:rsidRPr="00C957D6">
        <w:rPr>
          <w:rFonts w:eastAsia="SimSun"/>
          <w:kern w:val="1"/>
          <w:sz w:val="24"/>
          <w:szCs w:val="24"/>
          <w:lang w:eastAsia="zh-CN" w:bidi="hi-IN"/>
        </w:rPr>
        <w:t>а) уведомление о записи на прием в орган местного самоуправления или многофункциональный центр;</w:t>
      </w:r>
    </w:p>
    <w:p w:rsidR="00FA2FDD" w:rsidRPr="00C957D6" w:rsidRDefault="00FA2FDD" w:rsidP="00FA2FDD">
      <w:pPr>
        <w:widowControl w:val="0"/>
        <w:tabs>
          <w:tab w:val="left" w:pos="1141"/>
        </w:tabs>
        <w:ind w:right="20" w:firstLine="709"/>
        <w:jc w:val="both"/>
        <w:rPr>
          <w:rFonts w:eastAsia="SimSun"/>
          <w:kern w:val="1"/>
          <w:sz w:val="24"/>
          <w:szCs w:val="24"/>
          <w:lang w:eastAsia="zh-CN" w:bidi="hi-IN"/>
        </w:rPr>
      </w:pPr>
      <w:r w:rsidRPr="00C957D6">
        <w:rPr>
          <w:rFonts w:eastAsia="SimSun"/>
          <w:kern w:val="1"/>
          <w:sz w:val="24"/>
          <w:szCs w:val="24"/>
          <w:lang w:eastAsia="zh-CN" w:bidi="hi-IN"/>
        </w:rPr>
        <w:t>б) уведомление о приеме и регистрации заявления о предоставления муниципальной услуги;</w:t>
      </w:r>
    </w:p>
    <w:p w:rsidR="00FA2FDD" w:rsidRPr="00C957D6" w:rsidRDefault="00FA2FDD" w:rsidP="00FA2FDD">
      <w:pPr>
        <w:widowControl w:val="0"/>
        <w:tabs>
          <w:tab w:val="left" w:pos="1141"/>
        </w:tabs>
        <w:ind w:firstLine="709"/>
        <w:rPr>
          <w:rFonts w:eastAsia="SimSun"/>
          <w:kern w:val="1"/>
          <w:sz w:val="24"/>
          <w:szCs w:val="24"/>
          <w:lang w:eastAsia="zh-CN" w:bidi="hi-IN"/>
        </w:rPr>
      </w:pPr>
      <w:r w:rsidRPr="00C957D6">
        <w:rPr>
          <w:rFonts w:eastAsia="SimSun"/>
          <w:kern w:val="1"/>
          <w:sz w:val="24"/>
          <w:szCs w:val="24"/>
          <w:lang w:eastAsia="zh-CN" w:bidi="hi-IN"/>
        </w:rPr>
        <w:t>в) уведомление о принятии решения о предоставлении муниципальной услуги;</w:t>
      </w:r>
    </w:p>
    <w:p w:rsidR="00FA2FDD" w:rsidRPr="00C957D6" w:rsidRDefault="00FA2FDD" w:rsidP="00FA2FDD">
      <w:pPr>
        <w:widowControl w:val="0"/>
        <w:tabs>
          <w:tab w:val="left" w:pos="1141"/>
        </w:tabs>
        <w:ind w:right="20" w:firstLine="709"/>
        <w:rPr>
          <w:rFonts w:eastAsia="SimSun"/>
          <w:kern w:val="1"/>
          <w:sz w:val="24"/>
          <w:szCs w:val="24"/>
          <w:lang w:eastAsia="zh-CN" w:bidi="hi-IN"/>
        </w:rPr>
      </w:pPr>
      <w:r w:rsidRPr="00C957D6">
        <w:rPr>
          <w:rFonts w:eastAsia="SimSun"/>
          <w:kern w:val="1"/>
          <w:sz w:val="24"/>
          <w:szCs w:val="24"/>
          <w:lang w:eastAsia="zh-CN" w:bidi="hi-IN"/>
        </w:rPr>
        <w:t>г) уведомление о принятии мотивированного отказа в предоставлении муниципальной услуги.</w:t>
      </w:r>
    </w:p>
    <w:p w:rsidR="00FA2FDD" w:rsidRPr="00C957D6" w:rsidRDefault="00FA2FDD" w:rsidP="00FA2FDD">
      <w:pPr>
        <w:widowControl w:val="0"/>
        <w:tabs>
          <w:tab w:val="left" w:pos="1141"/>
        </w:tabs>
        <w:ind w:right="20" w:firstLine="709"/>
        <w:rPr>
          <w:rFonts w:eastAsia="SimSun"/>
          <w:kern w:val="1"/>
          <w:sz w:val="24"/>
          <w:szCs w:val="24"/>
          <w:lang w:eastAsia="zh-CN" w:bidi="hi-IN"/>
        </w:rPr>
      </w:pPr>
    </w:p>
    <w:p w:rsidR="00FA2FDD" w:rsidRPr="00C957D6" w:rsidRDefault="00FA2FDD" w:rsidP="00FA2FDD">
      <w:pPr>
        <w:widowControl w:val="0"/>
        <w:ind w:firstLine="709"/>
        <w:jc w:val="center"/>
        <w:rPr>
          <w:rFonts w:eastAsia="SimSun"/>
          <w:b/>
          <w:kern w:val="1"/>
          <w:sz w:val="24"/>
          <w:szCs w:val="24"/>
          <w:lang w:eastAsia="zh-CN" w:bidi="hi-IN"/>
        </w:rPr>
      </w:pPr>
      <w:r w:rsidRPr="00C957D6">
        <w:rPr>
          <w:rFonts w:eastAsia="SimSun"/>
          <w:b/>
          <w:kern w:val="1"/>
          <w:sz w:val="24"/>
          <w:szCs w:val="24"/>
          <w:lang w:eastAsia="zh-CN" w:bidi="hi-IN"/>
        </w:rPr>
        <w:t>27.5. Получение заявителем результата предоставления муниципальной услуги</w:t>
      </w:r>
    </w:p>
    <w:p w:rsidR="00FA2FDD" w:rsidRPr="00C957D6" w:rsidRDefault="00FA2FDD" w:rsidP="00FA2FDD">
      <w:pPr>
        <w:suppressAutoHyphens/>
        <w:ind w:firstLine="709"/>
        <w:jc w:val="both"/>
        <w:rPr>
          <w:rFonts w:eastAsia="SimSun" w:cs="Mangal"/>
          <w:kern w:val="1"/>
          <w:sz w:val="24"/>
          <w:szCs w:val="24"/>
          <w:lang w:eastAsia="zh-CN" w:bidi="hi-IN"/>
        </w:rPr>
      </w:pPr>
      <w:r w:rsidRPr="00C957D6">
        <w:rPr>
          <w:rFonts w:eastAsia="SimSun"/>
          <w:kern w:val="1"/>
          <w:sz w:val="24"/>
          <w:szCs w:val="24"/>
          <w:lang w:eastAsia="zh-CN" w:bidi="hi-IN"/>
        </w:rPr>
        <w:t>Экземпляр, заверенный усиленной квалифицированной электронной подписью уполномоченного должностного лица, направляется заявителю в «Личный кабинет» РПГУ. При наличии в заявлении указания о выдаче результата предоставления муниципальной услуги на бумажном носителе, экземпляр передается заявителю при предъявлении документа, удостоверяющего личность.</w:t>
      </w:r>
    </w:p>
    <w:p w:rsidR="00FA2FDD" w:rsidRPr="00C957D6" w:rsidRDefault="00FA2FDD" w:rsidP="00FA2FDD">
      <w:pPr>
        <w:widowControl w:val="0"/>
        <w:tabs>
          <w:tab w:val="left" w:pos="1141"/>
        </w:tabs>
        <w:ind w:right="20" w:firstLine="709"/>
        <w:jc w:val="both"/>
        <w:rPr>
          <w:rFonts w:eastAsia="SimSun"/>
          <w:kern w:val="1"/>
          <w:sz w:val="24"/>
          <w:szCs w:val="24"/>
          <w:lang w:eastAsia="zh-CN" w:bidi="hi-IN"/>
        </w:rPr>
      </w:pPr>
    </w:p>
    <w:p w:rsidR="00FA2FDD" w:rsidRPr="00C957D6" w:rsidRDefault="00FA2FDD" w:rsidP="00FA2FDD">
      <w:pPr>
        <w:widowControl w:val="0"/>
        <w:tabs>
          <w:tab w:val="left" w:pos="1141"/>
        </w:tabs>
        <w:ind w:right="20" w:firstLine="709"/>
        <w:jc w:val="center"/>
        <w:rPr>
          <w:rFonts w:eastAsia="SimSun"/>
          <w:b/>
          <w:kern w:val="1"/>
          <w:sz w:val="24"/>
          <w:szCs w:val="24"/>
          <w:lang w:eastAsia="zh-CN" w:bidi="hi-IN"/>
        </w:rPr>
      </w:pPr>
      <w:r w:rsidRPr="00C957D6">
        <w:rPr>
          <w:rFonts w:eastAsia="SimSun"/>
          <w:b/>
          <w:kern w:val="1"/>
          <w:sz w:val="24"/>
          <w:szCs w:val="24"/>
          <w:lang w:eastAsia="zh-CN" w:bidi="hi-IN"/>
        </w:rPr>
        <w:t>27.6. Осуществление оценки качества предоставления муниципальной услуги</w:t>
      </w:r>
    </w:p>
    <w:p w:rsidR="00FA2FDD" w:rsidRPr="00C957D6" w:rsidRDefault="00FA2FDD" w:rsidP="00FA2FDD">
      <w:pPr>
        <w:widowControl w:val="0"/>
        <w:tabs>
          <w:tab w:val="left" w:pos="1141"/>
        </w:tabs>
        <w:ind w:right="20" w:firstLine="709"/>
        <w:jc w:val="both"/>
        <w:rPr>
          <w:rFonts w:eastAsia="SimSun"/>
          <w:kern w:val="1"/>
          <w:sz w:val="24"/>
          <w:szCs w:val="24"/>
          <w:lang w:eastAsia="zh-CN" w:bidi="hi-IN"/>
        </w:rPr>
      </w:pPr>
      <w:r w:rsidRPr="00C957D6">
        <w:rPr>
          <w:rFonts w:eastAsia="SimSun"/>
          <w:kern w:val="1"/>
          <w:sz w:val="24"/>
          <w:szCs w:val="24"/>
          <w:lang w:eastAsia="zh-CN" w:bidi="hi-IN"/>
        </w:rPr>
        <w:t>Заявителям обеспечивается возможность оценить доступность и качество предоставления муниципальной услуги посредством ЕПГУ и РПГУ.</w:t>
      </w:r>
    </w:p>
    <w:p w:rsidR="00FA2FDD" w:rsidRPr="00C957D6" w:rsidRDefault="00FA2FDD" w:rsidP="00FA2FDD">
      <w:pPr>
        <w:suppressLineNumbers/>
        <w:suppressAutoHyphens/>
        <w:ind w:right="-1" w:firstLine="709"/>
        <w:jc w:val="both"/>
        <w:rPr>
          <w:rFonts w:eastAsia="SimSun"/>
          <w:i/>
          <w:kern w:val="1"/>
          <w:sz w:val="24"/>
          <w:szCs w:val="24"/>
          <w:lang w:eastAsia="zh-CN" w:bidi="hi-IN"/>
        </w:rPr>
      </w:pPr>
    </w:p>
    <w:p w:rsidR="00FA2FDD" w:rsidRPr="00C957D6" w:rsidRDefault="00FA2FDD" w:rsidP="00FA2FDD">
      <w:pPr>
        <w:suppressLineNumbers/>
        <w:suppressAutoHyphens/>
        <w:ind w:right="-1" w:firstLine="709"/>
        <w:jc w:val="center"/>
        <w:rPr>
          <w:rFonts w:eastAsia="SimSun"/>
          <w:b/>
          <w:kern w:val="1"/>
          <w:sz w:val="24"/>
          <w:szCs w:val="24"/>
          <w:lang w:eastAsia="zh-CN" w:bidi="hi-IN"/>
        </w:rPr>
      </w:pPr>
      <w:r w:rsidRPr="00C957D6">
        <w:rPr>
          <w:rFonts w:eastAsia="SimSun"/>
          <w:b/>
          <w:kern w:val="1"/>
          <w:sz w:val="24"/>
          <w:szCs w:val="24"/>
          <w:lang w:eastAsia="zh-CN" w:bidi="hi-IN"/>
        </w:rPr>
        <w:t>27.7. Досудебное (внесудебное) обжалование решений и действий (бездействия) органа местного самоуправления (организации), должностного лица органа местного самоуправления (организации) либо государственного или муниципального служащего</w:t>
      </w:r>
    </w:p>
    <w:p w:rsidR="00FA2FDD" w:rsidRPr="00C957D6" w:rsidRDefault="00FA2FDD" w:rsidP="00FA2FDD">
      <w:pPr>
        <w:autoSpaceDE w:val="0"/>
        <w:autoSpaceDN w:val="0"/>
        <w:adjustRightInd w:val="0"/>
        <w:ind w:right="-1" w:firstLine="709"/>
        <w:jc w:val="both"/>
        <w:rPr>
          <w:sz w:val="24"/>
          <w:szCs w:val="24"/>
        </w:rPr>
      </w:pPr>
      <w:r w:rsidRPr="00C957D6">
        <w:rPr>
          <w:rFonts w:eastAsia="SimSun"/>
          <w:kern w:val="1"/>
          <w:sz w:val="24"/>
          <w:szCs w:val="24"/>
          <w:lang w:eastAsia="zh-CN" w:bidi="hi-IN"/>
        </w:rPr>
        <w:t>Заявителям обеспечивается досудебное (внесудебное) обжалование решений и действий (бездействия) органа (организации), должностного лица органа местного самоуправления либо муниципального служащего, многофункционального центра, работника многофункционального центра посредством ЕПГУ, РПГУ, электронной почты и официального сайта Органа, предоставляющего муниципальную услугу, официального сайта ГБУ РК «МФЦ».</w:t>
      </w:r>
    </w:p>
    <w:p w:rsidR="00FA2FDD" w:rsidRPr="00C957D6" w:rsidRDefault="00FA2FDD" w:rsidP="00FA2FDD">
      <w:pPr>
        <w:ind w:firstLine="709"/>
        <w:jc w:val="both"/>
        <w:rPr>
          <w:sz w:val="24"/>
          <w:szCs w:val="24"/>
        </w:rPr>
      </w:pPr>
    </w:p>
    <w:p w:rsidR="00FA2FDD" w:rsidRPr="00C957D6" w:rsidRDefault="00FA2FDD" w:rsidP="00FA2FDD">
      <w:pPr>
        <w:ind w:firstLine="709"/>
        <w:jc w:val="center"/>
        <w:rPr>
          <w:b/>
          <w:sz w:val="24"/>
          <w:szCs w:val="24"/>
        </w:rPr>
      </w:pPr>
      <w:r w:rsidRPr="00C957D6">
        <w:rPr>
          <w:b/>
          <w:sz w:val="24"/>
          <w:szCs w:val="24"/>
        </w:rPr>
        <w:t>28. Порядок выполнения административных процедур (действий) многофункциональным центром</w:t>
      </w:r>
    </w:p>
    <w:p w:rsidR="00FA2FDD" w:rsidRPr="00C957D6" w:rsidRDefault="00FA2FDD" w:rsidP="00FA2FDD">
      <w:pPr>
        <w:ind w:firstLine="709"/>
        <w:jc w:val="center"/>
        <w:rPr>
          <w:b/>
          <w:sz w:val="24"/>
          <w:szCs w:val="24"/>
        </w:rPr>
      </w:pPr>
    </w:p>
    <w:p w:rsidR="00FA2FDD" w:rsidRPr="00C957D6" w:rsidRDefault="00FA2FDD" w:rsidP="00FA2FDD">
      <w:pPr>
        <w:ind w:firstLine="709"/>
        <w:jc w:val="center"/>
        <w:rPr>
          <w:b/>
          <w:sz w:val="24"/>
          <w:szCs w:val="24"/>
        </w:rPr>
      </w:pPr>
      <w:r w:rsidRPr="00C957D6">
        <w:rPr>
          <w:b/>
          <w:sz w:val="24"/>
          <w:szCs w:val="24"/>
        </w:rPr>
        <w:t>28.1.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A2FDD" w:rsidRPr="00C957D6" w:rsidRDefault="00FA2FDD" w:rsidP="00FA2FDD">
      <w:pPr>
        <w:ind w:firstLine="709"/>
        <w:jc w:val="both"/>
        <w:rPr>
          <w:sz w:val="24"/>
          <w:szCs w:val="24"/>
        </w:rPr>
      </w:pPr>
      <w:r w:rsidRPr="00C957D6">
        <w:rPr>
          <w:sz w:val="24"/>
          <w:szCs w:val="24"/>
        </w:rPr>
        <w:t>При обращении заявителя в многофункциональный центр за получением консультации по вопросам предоставления муниципальной услуги, работник многофункционального центра, осуществляющий прием документов, информирует заявителя:</w:t>
      </w:r>
    </w:p>
    <w:p w:rsidR="00FA2FDD" w:rsidRPr="00C957D6" w:rsidRDefault="00FA2FDD" w:rsidP="00FA2FDD">
      <w:pPr>
        <w:ind w:firstLine="709"/>
        <w:jc w:val="both"/>
        <w:rPr>
          <w:sz w:val="24"/>
          <w:szCs w:val="24"/>
        </w:rPr>
      </w:pPr>
      <w:r w:rsidRPr="00C957D6">
        <w:rPr>
          <w:sz w:val="24"/>
          <w:szCs w:val="24"/>
        </w:rPr>
        <w:t>- о сроках предоставления муниципальной услуги;</w:t>
      </w:r>
    </w:p>
    <w:p w:rsidR="00FA2FDD" w:rsidRPr="00C957D6" w:rsidRDefault="00FA2FDD" w:rsidP="00FA2FDD">
      <w:pPr>
        <w:ind w:firstLine="709"/>
        <w:jc w:val="both"/>
        <w:rPr>
          <w:sz w:val="24"/>
          <w:szCs w:val="24"/>
        </w:rPr>
      </w:pPr>
      <w:r w:rsidRPr="00C957D6">
        <w:rPr>
          <w:sz w:val="24"/>
          <w:szCs w:val="24"/>
        </w:rPr>
        <w:t>- о необходимых документах для получения муниципальной услуги (по видам справок);</w:t>
      </w:r>
    </w:p>
    <w:p w:rsidR="00FA2FDD" w:rsidRPr="00C957D6" w:rsidRDefault="00FA2FDD" w:rsidP="00FA2FDD">
      <w:pPr>
        <w:ind w:firstLine="709"/>
        <w:jc w:val="both"/>
        <w:rPr>
          <w:sz w:val="24"/>
          <w:szCs w:val="24"/>
        </w:rPr>
      </w:pPr>
      <w:r w:rsidRPr="00C957D6">
        <w:rPr>
          <w:sz w:val="24"/>
          <w:szCs w:val="24"/>
        </w:rPr>
        <w:t xml:space="preserve">- о возможном отказе в предоставлении муниципальной услуги, в случае </w:t>
      </w:r>
      <w:r w:rsidRPr="00C957D6">
        <w:rPr>
          <w:rFonts w:eastAsia="Times New Roman"/>
          <w:sz w:val="24"/>
          <w:szCs w:val="24"/>
        </w:rPr>
        <w:t>отсутствие документов в Органе по запрашиваемой тематике.</w:t>
      </w:r>
    </w:p>
    <w:p w:rsidR="00FA2FDD" w:rsidRPr="00C957D6" w:rsidRDefault="00FA2FDD" w:rsidP="00FA2FDD">
      <w:pPr>
        <w:ind w:firstLine="709"/>
        <w:jc w:val="both"/>
        <w:rPr>
          <w:sz w:val="24"/>
          <w:szCs w:val="24"/>
        </w:rPr>
      </w:pPr>
      <w:r w:rsidRPr="00C957D6">
        <w:rPr>
          <w:sz w:val="24"/>
          <w:szCs w:val="24"/>
        </w:rPr>
        <w:t>При необходимости получения консультации в письменной форме работник многофункционального центра рекомендует заявителю лично направить письменное обращение в Орган, разъяснив при этом порядок рассмотрения письменного обращения заявителя в соответствии с Федеральным законом от 02.05.2006 № 59-ФЗ «О порядке рассмотрения обращений граждан Российской Федерации».</w:t>
      </w:r>
    </w:p>
    <w:p w:rsidR="00FA2FDD" w:rsidRPr="00C957D6" w:rsidRDefault="00FA2FDD" w:rsidP="00FA2FDD">
      <w:pPr>
        <w:ind w:firstLine="709"/>
        <w:jc w:val="both"/>
        <w:rPr>
          <w:sz w:val="24"/>
          <w:szCs w:val="24"/>
        </w:rPr>
      </w:pPr>
    </w:p>
    <w:p w:rsidR="00FA2FDD" w:rsidRPr="00C957D6" w:rsidRDefault="00FA2FDD" w:rsidP="00FA2FDD">
      <w:pPr>
        <w:ind w:firstLine="709"/>
        <w:jc w:val="center"/>
        <w:rPr>
          <w:b/>
          <w:sz w:val="24"/>
          <w:szCs w:val="24"/>
        </w:rPr>
      </w:pPr>
      <w:r w:rsidRPr="00C957D6">
        <w:rPr>
          <w:b/>
          <w:sz w:val="24"/>
          <w:szCs w:val="24"/>
        </w:rPr>
        <w:t>28.2. Прием запросов заявителей о предоставлении муниципальной услуги и иных документов, необходимых для предоставления муниципальной услуги</w:t>
      </w:r>
    </w:p>
    <w:p w:rsidR="00FA2FDD" w:rsidRPr="00C957D6" w:rsidRDefault="00FA2FDD" w:rsidP="00FA2FDD">
      <w:pPr>
        <w:ind w:firstLine="709"/>
        <w:jc w:val="both"/>
        <w:rPr>
          <w:sz w:val="24"/>
          <w:szCs w:val="24"/>
        </w:rPr>
      </w:pPr>
      <w:r w:rsidRPr="00C957D6">
        <w:rPr>
          <w:sz w:val="24"/>
          <w:szCs w:val="24"/>
        </w:rPr>
        <w:t xml:space="preserve">В многофункциональном центре осуществляется прием заявлений и документов, необходимых для предоставления муниципальной услуги, а также выдача документов, являющихся результатом предоставления муниципальной услуги только при личном обращении заявителя, либо его представителя, при наличии документа, удостоверяющего личность представителя заявителя, документа, удостоверяющий полномочия представителя заявителя. </w:t>
      </w:r>
    </w:p>
    <w:p w:rsidR="00FA2FDD" w:rsidRPr="00C957D6" w:rsidRDefault="00FA2FDD" w:rsidP="00FA2FDD">
      <w:pPr>
        <w:ind w:firstLine="709"/>
        <w:jc w:val="both"/>
        <w:rPr>
          <w:sz w:val="24"/>
          <w:szCs w:val="24"/>
        </w:rPr>
      </w:pPr>
      <w:r w:rsidRPr="00C957D6">
        <w:rPr>
          <w:sz w:val="24"/>
          <w:szCs w:val="24"/>
        </w:rPr>
        <w:t>Прием документов, полученных почтовым отправлением, либо в электронной форме не допускается.</w:t>
      </w:r>
    </w:p>
    <w:p w:rsidR="00FA2FDD" w:rsidRPr="00C957D6" w:rsidRDefault="00FA2FDD" w:rsidP="00FA2FDD">
      <w:pPr>
        <w:ind w:firstLine="709"/>
        <w:jc w:val="both"/>
        <w:rPr>
          <w:sz w:val="24"/>
          <w:szCs w:val="24"/>
        </w:rPr>
      </w:pPr>
      <w:r w:rsidRPr="00C957D6">
        <w:rPr>
          <w:sz w:val="24"/>
          <w:szCs w:val="24"/>
        </w:rPr>
        <w:t>При обращении в многофункциональный центр заявитель предоставляет следующие документы:</w:t>
      </w:r>
    </w:p>
    <w:p w:rsidR="00FA2FDD" w:rsidRPr="00C957D6" w:rsidRDefault="00FA2FDD" w:rsidP="00FA2FDD">
      <w:pPr>
        <w:pStyle w:val="1111"/>
        <w:spacing w:after="0"/>
        <w:ind w:left="0" w:firstLine="709"/>
        <w:jc w:val="both"/>
        <w:rPr>
          <w:szCs w:val="24"/>
        </w:rPr>
      </w:pPr>
      <w:r w:rsidRPr="00C957D6">
        <w:rPr>
          <w:szCs w:val="24"/>
        </w:rPr>
        <w:t>1) Запрос на предоставление муниципальной услуги, (Приложение №3 к настоящему Административному регламенту).</w:t>
      </w:r>
    </w:p>
    <w:p w:rsidR="00FA2FDD" w:rsidRPr="00C957D6" w:rsidRDefault="00FA2FDD" w:rsidP="00FA2FDD">
      <w:pPr>
        <w:autoSpaceDE w:val="0"/>
        <w:autoSpaceDN w:val="0"/>
        <w:adjustRightInd w:val="0"/>
        <w:ind w:firstLine="709"/>
        <w:jc w:val="both"/>
        <w:rPr>
          <w:sz w:val="24"/>
          <w:szCs w:val="24"/>
        </w:rPr>
      </w:pPr>
      <w:r w:rsidRPr="00C957D6">
        <w:rPr>
          <w:sz w:val="24"/>
          <w:szCs w:val="24"/>
        </w:rPr>
        <w:t>Запрос должен содержать следующую информацию:</w:t>
      </w:r>
    </w:p>
    <w:p w:rsidR="00FA2FDD" w:rsidRPr="00C957D6" w:rsidRDefault="00FA2FDD" w:rsidP="00FA2FDD">
      <w:pPr>
        <w:autoSpaceDE w:val="0"/>
        <w:autoSpaceDN w:val="0"/>
        <w:adjustRightInd w:val="0"/>
        <w:ind w:firstLine="709"/>
        <w:jc w:val="both"/>
        <w:rPr>
          <w:sz w:val="24"/>
          <w:szCs w:val="24"/>
        </w:rPr>
      </w:pPr>
      <w:r w:rsidRPr="00C957D6">
        <w:rPr>
          <w:sz w:val="24"/>
          <w:szCs w:val="24"/>
        </w:rPr>
        <w:t>- наименование юридического лица - автора запроса (для граждан - фамилии, имени, отчества, при наличии последнего);</w:t>
      </w:r>
    </w:p>
    <w:p w:rsidR="00FA2FDD" w:rsidRPr="00C957D6" w:rsidRDefault="00FA2FDD" w:rsidP="00FA2FDD">
      <w:pPr>
        <w:autoSpaceDE w:val="0"/>
        <w:autoSpaceDN w:val="0"/>
        <w:adjustRightInd w:val="0"/>
        <w:ind w:firstLine="709"/>
        <w:jc w:val="both"/>
        <w:rPr>
          <w:sz w:val="24"/>
          <w:szCs w:val="24"/>
        </w:rPr>
      </w:pPr>
      <w:r w:rsidRPr="00C957D6">
        <w:rPr>
          <w:sz w:val="24"/>
          <w:szCs w:val="24"/>
        </w:rPr>
        <w:t>- почтовый и/или электронный адрес, по которому должен быть дан ответ;</w:t>
      </w:r>
    </w:p>
    <w:p w:rsidR="00FA2FDD" w:rsidRPr="00C957D6" w:rsidRDefault="00FA2FDD" w:rsidP="00FA2FDD">
      <w:pPr>
        <w:autoSpaceDE w:val="0"/>
        <w:autoSpaceDN w:val="0"/>
        <w:adjustRightInd w:val="0"/>
        <w:ind w:firstLine="709"/>
        <w:jc w:val="both"/>
        <w:rPr>
          <w:sz w:val="24"/>
          <w:szCs w:val="24"/>
        </w:rPr>
      </w:pPr>
      <w:r w:rsidRPr="00C957D6">
        <w:rPr>
          <w:sz w:val="24"/>
          <w:szCs w:val="24"/>
        </w:rPr>
        <w:t>- сведения, интересующие пользователя и хронологические рамки запрашиваемой информации;</w:t>
      </w:r>
    </w:p>
    <w:p w:rsidR="00FA2FDD" w:rsidRPr="00C957D6" w:rsidRDefault="00FA2FDD" w:rsidP="00FA2FDD">
      <w:pPr>
        <w:autoSpaceDE w:val="0"/>
        <w:autoSpaceDN w:val="0"/>
        <w:adjustRightInd w:val="0"/>
        <w:ind w:firstLine="709"/>
        <w:jc w:val="both"/>
        <w:rPr>
          <w:sz w:val="24"/>
          <w:szCs w:val="24"/>
        </w:rPr>
      </w:pPr>
      <w:r w:rsidRPr="00C957D6">
        <w:rPr>
          <w:sz w:val="24"/>
          <w:szCs w:val="24"/>
        </w:rPr>
        <w:lastRenderedPageBreak/>
        <w:t>- форму получения пользователем информации (информационное письмо, архивная справка, архивная выписка, архивная копия, тематический перечень, тематический обзор документов);</w:t>
      </w:r>
    </w:p>
    <w:p w:rsidR="00FA2FDD" w:rsidRPr="00C957D6" w:rsidRDefault="00FA2FDD" w:rsidP="00FA2FDD">
      <w:pPr>
        <w:autoSpaceDE w:val="0"/>
        <w:autoSpaceDN w:val="0"/>
        <w:adjustRightInd w:val="0"/>
        <w:ind w:firstLine="709"/>
        <w:jc w:val="both"/>
        <w:rPr>
          <w:sz w:val="24"/>
          <w:szCs w:val="24"/>
        </w:rPr>
      </w:pPr>
      <w:r w:rsidRPr="00C957D6">
        <w:rPr>
          <w:sz w:val="24"/>
          <w:szCs w:val="24"/>
        </w:rPr>
        <w:t>- личную подпись автора запроса (гражданина или должностного лица);</w:t>
      </w:r>
    </w:p>
    <w:p w:rsidR="00FA2FDD" w:rsidRPr="00C957D6" w:rsidRDefault="00FA2FDD" w:rsidP="00FA2FDD">
      <w:pPr>
        <w:autoSpaceDE w:val="0"/>
        <w:autoSpaceDN w:val="0"/>
        <w:adjustRightInd w:val="0"/>
        <w:ind w:firstLine="709"/>
        <w:jc w:val="both"/>
        <w:rPr>
          <w:sz w:val="24"/>
          <w:szCs w:val="24"/>
        </w:rPr>
      </w:pPr>
      <w:r w:rsidRPr="00C957D6">
        <w:rPr>
          <w:sz w:val="24"/>
          <w:szCs w:val="24"/>
        </w:rPr>
        <w:t>- дату.</w:t>
      </w:r>
    </w:p>
    <w:p w:rsidR="00FA2FDD" w:rsidRPr="00C957D6" w:rsidRDefault="00FA2FDD" w:rsidP="00FA2FDD">
      <w:pPr>
        <w:pStyle w:val="1111"/>
        <w:spacing w:after="0"/>
        <w:ind w:left="0" w:firstLine="709"/>
        <w:jc w:val="both"/>
        <w:rPr>
          <w:szCs w:val="24"/>
        </w:rPr>
      </w:pPr>
      <w:r w:rsidRPr="00C957D6">
        <w:rPr>
          <w:szCs w:val="24"/>
        </w:rPr>
        <w:t>2) Документ, удостоверяющий личность Заявителя (представителя заявителя);</w:t>
      </w:r>
    </w:p>
    <w:p w:rsidR="00FA2FDD" w:rsidRPr="00C957D6" w:rsidRDefault="00FA2FDD" w:rsidP="00FA2FDD">
      <w:pPr>
        <w:pStyle w:val="1111"/>
        <w:spacing w:after="0"/>
        <w:ind w:left="0" w:firstLine="709"/>
        <w:jc w:val="both"/>
        <w:rPr>
          <w:szCs w:val="24"/>
        </w:rPr>
      </w:pPr>
      <w:r w:rsidRPr="00C957D6">
        <w:rPr>
          <w:szCs w:val="24"/>
        </w:rPr>
        <w:t>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 (в случае обращения представителя заявителя);</w:t>
      </w:r>
    </w:p>
    <w:p w:rsidR="00FA2FDD" w:rsidRPr="00C957D6" w:rsidRDefault="00FA2FDD" w:rsidP="00FA2FDD">
      <w:pPr>
        <w:pStyle w:val="1111"/>
        <w:spacing w:after="0"/>
        <w:ind w:left="0" w:firstLine="709"/>
        <w:jc w:val="both"/>
        <w:rPr>
          <w:szCs w:val="24"/>
        </w:rPr>
      </w:pPr>
      <w:r w:rsidRPr="00C957D6">
        <w:rPr>
          <w:szCs w:val="24"/>
        </w:rPr>
        <w:t>4) Документ, подтверждающий полномочия юридического лица;</w:t>
      </w:r>
    </w:p>
    <w:p w:rsidR="00FA2FDD" w:rsidRPr="00C957D6" w:rsidRDefault="00FA2FDD" w:rsidP="00FA2FDD">
      <w:pPr>
        <w:autoSpaceDE w:val="0"/>
        <w:autoSpaceDN w:val="0"/>
        <w:adjustRightInd w:val="0"/>
        <w:ind w:firstLine="709"/>
        <w:jc w:val="both"/>
        <w:rPr>
          <w:sz w:val="24"/>
          <w:szCs w:val="24"/>
        </w:rPr>
      </w:pPr>
      <w:r w:rsidRPr="00C957D6">
        <w:rPr>
          <w:sz w:val="24"/>
          <w:szCs w:val="24"/>
        </w:rPr>
        <w:t>9.2. Для получения архивных справок социально-правового характера:</w:t>
      </w:r>
    </w:p>
    <w:p w:rsidR="00FA2FDD" w:rsidRPr="00C957D6" w:rsidRDefault="00FA2FDD" w:rsidP="00FA2FDD">
      <w:pPr>
        <w:autoSpaceDE w:val="0"/>
        <w:autoSpaceDN w:val="0"/>
        <w:adjustRightInd w:val="0"/>
        <w:ind w:firstLine="709"/>
        <w:jc w:val="both"/>
        <w:rPr>
          <w:sz w:val="24"/>
          <w:szCs w:val="24"/>
        </w:rPr>
      </w:pPr>
      <w:r w:rsidRPr="00C957D6">
        <w:rPr>
          <w:sz w:val="24"/>
          <w:szCs w:val="24"/>
        </w:rPr>
        <w:t>1) Заявление (Приложение №5 к настоящему Административному регламенту);</w:t>
      </w:r>
    </w:p>
    <w:p w:rsidR="00FA2FDD" w:rsidRPr="00C957D6" w:rsidRDefault="00FA2FDD" w:rsidP="00FA2FDD">
      <w:pPr>
        <w:pStyle w:val="1111"/>
        <w:spacing w:after="0"/>
        <w:ind w:left="0" w:firstLine="709"/>
        <w:jc w:val="both"/>
        <w:rPr>
          <w:szCs w:val="24"/>
        </w:rPr>
      </w:pPr>
      <w:r w:rsidRPr="00C957D6">
        <w:rPr>
          <w:szCs w:val="24"/>
        </w:rPr>
        <w:t>2) Документ, удостоверяющий личность Заявителя (представителя заявителя);</w:t>
      </w:r>
    </w:p>
    <w:p w:rsidR="00FA2FDD" w:rsidRPr="00C957D6" w:rsidRDefault="00FA2FDD" w:rsidP="00FA2FDD">
      <w:pPr>
        <w:pStyle w:val="1111"/>
        <w:spacing w:after="0"/>
        <w:ind w:left="0" w:firstLine="709"/>
        <w:jc w:val="both"/>
        <w:rPr>
          <w:szCs w:val="24"/>
        </w:rPr>
      </w:pPr>
      <w:r w:rsidRPr="00C957D6">
        <w:rPr>
          <w:szCs w:val="24"/>
        </w:rPr>
        <w:t>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 (в случае обращения представителя заявителя);</w:t>
      </w:r>
    </w:p>
    <w:p w:rsidR="00FA2FDD" w:rsidRPr="00C957D6" w:rsidRDefault="00FA2FDD" w:rsidP="00FA2FDD">
      <w:pPr>
        <w:pStyle w:val="1111"/>
        <w:spacing w:after="0"/>
        <w:ind w:left="0" w:firstLine="709"/>
        <w:jc w:val="both"/>
        <w:rPr>
          <w:szCs w:val="24"/>
        </w:rPr>
      </w:pPr>
      <w:r w:rsidRPr="00C957D6">
        <w:rPr>
          <w:szCs w:val="24"/>
        </w:rPr>
        <w:t xml:space="preserve">4) копия трудовой книжки </w:t>
      </w:r>
      <w:r w:rsidRPr="00C957D6">
        <w:rPr>
          <w:rFonts w:ascii="Helvetica" w:hAnsi="Helvetica"/>
          <w:sz w:val="27"/>
          <w:szCs w:val="27"/>
          <w:shd w:val="clear" w:color="auto" w:fill="FFFFFF"/>
        </w:rPr>
        <w:t>(</w:t>
      </w:r>
      <w:r w:rsidRPr="00C957D6">
        <w:rPr>
          <w:szCs w:val="24"/>
        </w:rPr>
        <w:t>при исполнении запросов, касающихся подтверждения трудового стажа, в том числе льготного, специальности, размера заработной платы, различных надбавок и льгот в соответствии с пенсионным законодательством Российской Федерации).</w:t>
      </w:r>
    </w:p>
    <w:p w:rsidR="00FA2FDD" w:rsidRPr="00C957D6" w:rsidRDefault="00FA2FDD" w:rsidP="00FA2FDD">
      <w:pPr>
        <w:ind w:firstLine="709"/>
        <w:jc w:val="both"/>
        <w:rPr>
          <w:sz w:val="24"/>
          <w:szCs w:val="24"/>
        </w:rPr>
      </w:pPr>
      <w:r w:rsidRPr="00C957D6">
        <w:rPr>
          <w:sz w:val="24"/>
          <w:szCs w:val="24"/>
        </w:rPr>
        <w:t>В ходе приема документов, необходимых для организации предоставления муниципальной услуги, работник многофункционального центра:</w:t>
      </w:r>
    </w:p>
    <w:p w:rsidR="00FA2FDD" w:rsidRPr="00C957D6" w:rsidRDefault="00FA2FDD" w:rsidP="00FA2FDD">
      <w:pPr>
        <w:ind w:firstLine="709"/>
        <w:jc w:val="both"/>
        <w:rPr>
          <w:sz w:val="24"/>
          <w:szCs w:val="24"/>
        </w:rPr>
      </w:pPr>
      <w:r w:rsidRPr="00C957D6">
        <w:rPr>
          <w:sz w:val="24"/>
          <w:szCs w:val="24"/>
        </w:rPr>
        <w:t>Устанавливает личность заявителя или представителя заявителя, в том числе проверяет документ, удостоверяющий личность, документ, удостоверяющий полномочия представителя заявителя.</w:t>
      </w:r>
    </w:p>
    <w:p w:rsidR="00FA2FDD" w:rsidRPr="00C957D6" w:rsidRDefault="00FA2FDD" w:rsidP="00FA2FDD">
      <w:pPr>
        <w:ind w:firstLine="709"/>
        <w:jc w:val="both"/>
        <w:rPr>
          <w:sz w:val="24"/>
          <w:szCs w:val="24"/>
        </w:rPr>
      </w:pPr>
      <w:r w:rsidRPr="00C957D6">
        <w:rPr>
          <w:sz w:val="24"/>
          <w:szCs w:val="24"/>
        </w:rPr>
        <w:t>В случае если не установлена личность лица, обратившегося за получением муниципальной услуги, в том числе не предъявлен документ, лицо представляющее заявление и прилагаемые к нему документы, отказалось предъявлять документ, удостоверяющий его личность, работник многофункционального центра отказывает в приеме заявления и прилагаемых к нему документов непосредственно в момент представления такого заявления и документов.</w:t>
      </w:r>
    </w:p>
    <w:p w:rsidR="00FA2FDD" w:rsidRPr="00C957D6" w:rsidRDefault="00FA2FDD" w:rsidP="00FA2FDD">
      <w:pPr>
        <w:ind w:firstLine="709"/>
        <w:jc w:val="both"/>
        <w:rPr>
          <w:sz w:val="24"/>
          <w:szCs w:val="24"/>
        </w:rPr>
      </w:pPr>
      <w:r w:rsidRPr="00C957D6">
        <w:rPr>
          <w:sz w:val="24"/>
          <w:szCs w:val="24"/>
        </w:rPr>
        <w:t xml:space="preserve">Проверяет правильность оформления заявления о предоставлении муниципальной услуги. В случае, если заявитель самостоятельно не заполнил форму заявления, по его просьбе, работник </w:t>
      </w:r>
      <w:r w:rsidRPr="00C957D6">
        <w:rPr>
          <w:rFonts w:eastAsia="SimSun" w:cs="Mangal"/>
          <w:color w:val="000000" w:themeColor="text1"/>
          <w:kern w:val="1"/>
          <w:sz w:val="24"/>
          <w:szCs w:val="24"/>
          <w:lang w:eastAsia="zh-CN" w:bidi="hi-IN"/>
        </w:rPr>
        <w:t>многофункционального центра</w:t>
      </w:r>
      <w:r w:rsidRPr="00C957D6">
        <w:rPr>
          <w:sz w:val="24"/>
          <w:szCs w:val="24"/>
        </w:rPr>
        <w:t>, заполняет заявление в электронном виде.</w:t>
      </w:r>
    </w:p>
    <w:p w:rsidR="00FA2FDD" w:rsidRPr="00C957D6" w:rsidRDefault="00FA2FDD" w:rsidP="00FA2FDD">
      <w:pPr>
        <w:ind w:firstLine="709"/>
        <w:jc w:val="both"/>
        <w:rPr>
          <w:sz w:val="24"/>
          <w:szCs w:val="24"/>
        </w:rPr>
      </w:pPr>
      <w:r w:rsidRPr="00C957D6">
        <w:rPr>
          <w:sz w:val="24"/>
          <w:szCs w:val="24"/>
        </w:rPr>
        <w:t>Если в заявлении не указан адрес электронной почты заявителя, предлагает (в устной форме) указать в заявлении адрес электронной почты в целях возможности уточнения в ходе предоставления муниципальной услуги необходимых сведений путем направления электронных сообщений, а также в целях информирования о ходе оказания муниципальной услуги.</w:t>
      </w:r>
    </w:p>
    <w:p w:rsidR="00FA2FDD" w:rsidRPr="00C957D6" w:rsidRDefault="00FA2FDD" w:rsidP="00FA2FDD">
      <w:pPr>
        <w:ind w:firstLine="709"/>
        <w:jc w:val="both"/>
        <w:rPr>
          <w:sz w:val="24"/>
          <w:szCs w:val="24"/>
        </w:rPr>
      </w:pPr>
      <w:r w:rsidRPr="00C957D6">
        <w:rPr>
          <w:sz w:val="24"/>
          <w:szCs w:val="24"/>
        </w:rPr>
        <w:t>В случае предоставления заявителем подлинника документа, представление которого в подлиннике не требуется, работник многофункционального центра сверяет копии подлинника документов, представленных заявителем, с подлинниками таких документов, на копии проставляет отметку о соответствии копии документа его подлиннику заверяя ее своей подписью с указанием должности, фамилии и инициалов. Подлинник документа возвращается заявителю, а копия приобщается к комплекту документов, передаваемых в Орган.</w:t>
      </w:r>
    </w:p>
    <w:p w:rsidR="00FA2FDD" w:rsidRPr="00C957D6" w:rsidRDefault="00FA2FDD" w:rsidP="00FA2FDD">
      <w:pPr>
        <w:ind w:firstLine="709"/>
        <w:jc w:val="both"/>
        <w:rPr>
          <w:sz w:val="24"/>
          <w:szCs w:val="24"/>
        </w:rPr>
      </w:pPr>
      <w:r w:rsidRPr="00C957D6">
        <w:rPr>
          <w:sz w:val="24"/>
          <w:szCs w:val="24"/>
        </w:rPr>
        <w:t xml:space="preserve">Комплектует заявление и необходимые документы (далее - комплект документов), составляя расписку принятых комплектов документов в двух экземплярах, которая содержит перечень предоставленных заявителем документов, с указанием даты и времени их предоставления, и прикрепляет его к заявлению. </w:t>
      </w:r>
    </w:p>
    <w:p w:rsidR="00FA2FDD" w:rsidRPr="00C957D6" w:rsidRDefault="00FA2FDD" w:rsidP="00FA2FDD">
      <w:pPr>
        <w:ind w:firstLine="709"/>
        <w:jc w:val="both"/>
        <w:rPr>
          <w:sz w:val="24"/>
          <w:szCs w:val="24"/>
        </w:rPr>
      </w:pPr>
      <w:r w:rsidRPr="00C957D6">
        <w:rPr>
          <w:sz w:val="24"/>
          <w:szCs w:val="24"/>
        </w:rPr>
        <w:t>Выдает заявителю один экземпляр расписки в подтверждение принятия многофункциональным центром комплекта документов, предоставленных заявителем, второй экземпляр расписки передается в Орган с комплектом документов.</w:t>
      </w:r>
    </w:p>
    <w:p w:rsidR="00FA2FDD" w:rsidRPr="00C957D6" w:rsidRDefault="00FA2FDD" w:rsidP="00FA2FDD">
      <w:pPr>
        <w:autoSpaceDE w:val="0"/>
        <w:autoSpaceDN w:val="0"/>
        <w:adjustRightInd w:val="0"/>
        <w:ind w:firstLine="567"/>
        <w:jc w:val="both"/>
        <w:rPr>
          <w:sz w:val="24"/>
          <w:szCs w:val="24"/>
        </w:rPr>
      </w:pPr>
      <w:r w:rsidRPr="00C957D6">
        <w:rPr>
          <w:sz w:val="24"/>
          <w:szCs w:val="24"/>
        </w:rPr>
        <w:t xml:space="preserve">Сообщает заявителю о дате получения результата муниципальной услуги, которая составляет 30 календарных дней со дня представления в Орган документов, обязанность по </w:t>
      </w:r>
      <w:r w:rsidRPr="00C957D6">
        <w:rPr>
          <w:sz w:val="24"/>
          <w:szCs w:val="24"/>
        </w:rPr>
        <w:lastRenderedPageBreak/>
        <w:t>предоставлению которых возложена на заявителя. При сложных запросах срок может быть продлен, но не более чем на 30 календарных дней с обязательным уведомлением об этом заявителя.</w:t>
      </w:r>
    </w:p>
    <w:p w:rsidR="00FA2FDD" w:rsidRPr="00C957D6" w:rsidRDefault="00FA2FDD" w:rsidP="00FA2FDD">
      <w:pPr>
        <w:ind w:firstLine="709"/>
        <w:jc w:val="both"/>
        <w:rPr>
          <w:sz w:val="24"/>
          <w:szCs w:val="24"/>
        </w:rPr>
      </w:pPr>
      <w:r w:rsidRPr="00C957D6">
        <w:rPr>
          <w:sz w:val="24"/>
          <w:szCs w:val="24"/>
        </w:rPr>
        <w:t>В срок, не превышающий 2 рабочих дней, следующих за днем приема комплекта документов, экспедитором многофункционального центра или иным уполномоченным лицом многофункционального центра, комплект документов, необходимых для предоставления муниципальной услуги передается в Орган.</w:t>
      </w:r>
    </w:p>
    <w:p w:rsidR="00FA2FDD" w:rsidRPr="00C957D6" w:rsidRDefault="00FA2FDD" w:rsidP="00FA2FDD">
      <w:pPr>
        <w:ind w:firstLine="709"/>
        <w:jc w:val="both"/>
        <w:rPr>
          <w:sz w:val="24"/>
          <w:szCs w:val="24"/>
        </w:rPr>
      </w:pPr>
      <w:r w:rsidRPr="00C957D6">
        <w:rPr>
          <w:sz w:val="24"/>
          <w:szCs w:val="24"/>
        </w:rPr>
        <w:t xml:space="preserve">Прием документов от экспедитора </w:t>
      </w:r>
      <w:r w:rsidRPr="00C957D6">
        <w:rPr>
          <w:rFonts w:eastAsia="SimSun" w:cs="Mangal"/>
          <w:color w:val="000000" w:themeColor="text1"/>
          <w:kern w:val="1"/>
          <w:sz w:val="24"/>
          <w:szCs w:val="24"/>
          <w:lang w:eastAsia="zh-CN" w:bidi="hi-IN"/>
        </w:rPr>
        <w:t>многофункционального центра</w:t>
      </w:r>
      <w:r w:rsidRPr="00C957D6">
        <w:rPr>
          <w:sz w:val="24"/>
          <w:szCs w:val="24"/>
        </w:rPr>
        <w:t xml:space="preserve"> или иного уполномоченного лица многофункционального центра, осуществляется сотрудниками Органа вне очереди.</w:t>
      </w:r>
    </w:p>
    <w:p w:rsidR="00FA2FDD" w:rsidRPr="00C957D6" w:rsidRDefault="00FA2FDD" w:rsidP="00FA2FDD">
      <w:pPr>
        <w:ind w:firstLine="709"/>
        <w:jc w:val="both"/>
        <w:rPr>
          <w:sz w:val="24"/>
          <w:szCs w:val="24"/>
        </w:rPr>
      </w:pPr>
      <w:r w:rsidRPr="00C957D6">
        <w:rPr>
          <w:sz w:val="24"/>
          <w:szCs w:val="24"/>
        </w:rPr>
        <w:t xml:space="preserve">В ходе приема документов ответственное лицо Органа, проверяет комплектность документов в присутствии экспедитора </w:t>
      </w:r>
      <w:r w:rsidRPr="00C957D6">
        <w:rPr>
          <w:rFonts w:eastAsia="SimSun" w:cs="Mangal"/>
          <w:color w:val="000000" w:themeColor="text1"/>
          <w:kern w:val="1"/>
          <w:sz w:val="24"/>
          <w:szCs w:val="24"/>
          <w:lang w:eastAsia="zh-CN" w:bidi="hi-IN"/>
        </w:rPr>
        <w:t>многофункционального центра</w:t>
      </w:r>
      <w:r w:rsidRPr="00C957D6">
        <w:rPr>
          <w:sz w:val="24"/>
          <w:szCs w:val="24"/>
        </w:rPr>
        <w:t xml:space="preserve"> или иного уполномоченного лица многофункционального центра.</w:t>
      </w:r>
    </w:p>
    <w:p w:rsidR="00FA2FDD" w:rsidRPr="00C957D6" w:rsidRDefault="00FA2FDD" w:rsidP="00FA2FDD">
      <w:pPr>
        <w:ind w:firstLine="709"/>
        <w:jc w:val="both"/>
        <w:rPr>
          <w:sz w:val="24"/>
          <w:szCs w:val="24"/>
        </w:rPr>
      </w:pPr>
      <w:r w:rsidRPr="00C957D6">
        <w:rPr>
          <w:sz w:val="24"/>
          <w:szCs w:val="24"/>
        </w:rPr>
        <w:t xml:space="preserve">В случае отсутствия документов, указанных в расписке, ответственное лицо Органа, в присутствии экспедитора </w:t>
      </w:r>
      <w:r w:rsidRPr="00C957D6">
        <w:rPr>
          <w:rFonts w:eastAsia="SimSun" w:cs="Mangal"/>
          <w:color w:val="000000" w:themeColor="text1"/>
          <w:kern w:val="1"/>
          <w:sz w:val="24"/>
          <w:szCs w:val="24"/>
          <w:lang w:eastAsia="zh-CN" w:bidi="hi-IN"/>
        </w:rPr>
        <w:t>многофункционального центра</w:t>
      </w:r>
      <w:r w:rsidRPr="00C957D6">
        <w:rPr>
          <w:sz w:val="24"/>
          <w:szCs w:val="24"/>
        </w:rPr>
        <w:t xml:space="preserve"> или иного уполномоченного лица многофункционального центра, делает соответствующую отметку в сопроводительном реестре.</w:t>
      </w:r>
    </w:p>
    <w:p w:rsidR="00FA2FDD" w:rsidRPr="00C957D6" w:rsidRDefault="00FA2FDD" w:rsidP="00FA2FDD">
      <w:pPr>
        <w:ind w:firstLine="709"/>
        <w:jc w:val="both"/>
        <w:rPr>
          <w:sz w:val="24"/>
          <w:szCs w:val="24"/>
        </w:rPr>
      </w:pPr>
      <w:r w:rsidRPr="00C957D6">
        <w:rPr>
          <w:sz w:val="24"/>
          <w:szCs w:val="24"/>
        </w:rPr>
        <w:t xml:space="preserve">Один экземпляр сопроводительного реестра передаваемых комплектов документов остается </w:t>
      </w:r>
      <w:r w:rsidRPr="00C957D6">
        <w:rPr>
          <w:rFonts w:eastAsia="SimSun" w:cs="Mangal"/>
          <w:color w:val="000000" w:themeColor="text1"/>
          <w:kern w:val="1"/>
          <w:sz w:val="24"/>
          <w:szCs w:val="24"/>
          <w:lang w:eastAsia="zh-CN" w:bidi="hi-IN"/>
        </w:rPr>
        <w:t>многофункциональным центром</w:t>
      </w:r>
      <w:r w:rsidRPr="00C957D6">
        <w:rPr>
          <w:sz w:val="24"/>
          <w:szCs w:val="24"/>
        </w:rPr>
        <w:t xml:space="preserve"> с отметкой, должностного лица Органа, ответственного за предоставление муниципальной услуги, о получении, с указанием даты, времени и подписи лица, принявшего документы. </w:t>
      </w:r>
    </w:p>
    <w:p w:rsidR="00FA2FDD" w:rsidRPr="00C957D6" w:rsidRDefault="00FA2FDD" w:rsidP="00FA2FDD">
      <w:pPr>
        <w:ind w:firstLine="709"/>
        <w:jc w:val="both"/>
        <w:rPr>
          <w:sz w:val="24"/>
          <w:szCs w:val="24"/>
        </w:rPr>
      </w:pPr>
      <w:r w:rsidRPr="00C957D6">
        <w:rPr>
          <w:sz w:val="24"/>
          <w:szCs w:val="24"/>
        </w:rPr>
        <w:t>В случае отказа в приеме документов от экспедитора многофункционального центра или уполномоченного лица многофункционального центра, должностное лицо Органа, незамедлительно, в присутствии экспедитора многофункционального центра или иного уполномоченного лица многофункционального центра, заполняет уведомление об отказе в приеме от многофункционального центра заявления и документов, принятых от заявителя с указанием причин(ы) отказа в приеме.</w:t>
      </w:r>
    </w:p>
    <w:p w:rsidR="00FA2FDD" w:rsidRPr="00C957D6" w:rsidRDefault="00FA2FDD" w:rsidP="00FA2FDD">
      <w:pPr>
        <w:ind w:firstLine="709"/>
        <w:jc w:val="both"/>
        <w:rPr>
          <w:sz w:val="24"/>
          <w:szCs w:val="24"/>
        </w:rPr>
      </w:pPr>
    </w:p>
    <w:p w:rsidR="00FA2FDD" w:rsidRPr="00C957D6" w:rsidRDefault="00FA2FDD" w:rsidP="00FA2FDD">
      <w:pPr>
        <w:ind w:firstLine="709"/>
        <w:jc w:val="center"/>
        <w:rPr>
          <w:b/>
          <w:sz w:val="24"/>
          <w:szCs w:val="24"/>
        </w:rPr>
      </w:pPr>
      <w:r w:rsidRPr="00C957D6">
        <w:rPr>
          <w:b/>
          <w:sz w:val="24"/>
          <w:szCs w:val="24"/>
        </w:rPr>
        <w:t>28.3.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FA2FDD" w:rsidRPr="00C957D6" w:rsidRDefault="00FA2FDD" w:rsidP="00BD381A">
      <w:pPr>
        <w:ind w:firstLine="567"/>
        <w:jc w:val="both"/>
        <w:rPr>
          <w:sz w:val="24"/>
          <w:szCs w:val="24"/>
        </w:rPr>
      </w:pPr>
      <w:r w:rsidRPr="00C957D6">
        <w:rPr>
          <w:sz w:val="24"/>
          <w:szCs w:val="24"/>
        </w:rPr>
        <w:t>Передача Органом результатов оказания муниципальной услуги в многофункциональном центре должна быть не позднее рабочего дня, следующего за днем истечения срока принятия решения, направляет (выдает) в многофункциональный центр соответствующий результат.</w:t>
      </w:r>
    </w:p>
    <w:p w:rsidR="00FA2FDD" w:rsidRPr="00C957D6" w:rsidRDefault="00FA2FDD" w:rsidP="00BD381A">
      <w:pPr>
        <w:ind w:firstLine="567"/>
        <w:jc w:val="both"/>
        <w:rPr>
          <w:sz w:val="24"/>
          <w:szCs w:val="24"/>
        </w:rPr>
      </w:pPr>
      <w:r w:rsidRPr="00C957D6">
        <w:rPr>
          <w:sz w:val="24"/>
          <w:szCs w:val="24"/>
        </w:rPr>
        <w:t>Должностное лицо Органа, ответственное за предоставление муниципальной услуги, посредством телефонной связи, уведомляет многофункциональный центр о готовности результата муниципальной услуги;</w:t>
      </w:r>
    </w:p>
    <w:p w:rsidR="00FA2FDD" w:rsidRPr="00C957D6" w:rsidRDefault="00FA2FDD" w:rsidP="00BD381A">
      <w:pPr>
        <w:ind w:firstLine="567"/>
        <w:jc w:val="both"/>
        <w:rPr>
          <w:sz w:val="24"/>
          <w:szCs w:val="24"/>
        </w:rPr>
      </w:pPr>
      <w:r w:rsidRPr="00C957D6">
        <w:rPr>
          <w:sz w:val="24"/>
          <w:szCs w:val="24"/>
        </w:rPr>
        <w:t>В случае принятия решения о приостановлении, отказе в предоставлении муниципальной услуги Органа, должностное лицо Органа в письменном виде уведомляет заявителя о таком решении, с указанием причин приостановления, отказа предоставлении муниципальной услуги.</w:t>
      </w:r>
    </w:p>
    <w:p w:rsidR="00FA2FDD" w:rsidRPr="00C957D6" w:rsidRDefault="00FA2FDD" w:rsidP="00BD381A">
      <w:pPr>
        <w:ind w:firstLine="567"/>
        <w:jc w:val="both"/>
        <w:rPr>
          <w:sz w:val="24"/>
          <w:szCs w:val="24"/>
        </w:rPr>
      </w:pPr>
      <w:r w:rsidRPr="00C957D6">
        <w:rPr>
          <w:sz w:val="24"/>
          <w:szCs w:val="24"/>
        </w:rPr>
        <w:t>Должностное лицо Органа, передает в многофункциональный центр результат муниципальной услуги на основании сопроводительного реестра, с указанием даты, времени и подписи экспедитора многофункционального центра или иного уполномоченного лица многофункционального центра, принявшего документы.</w:t>
      </w:r>
    </w:p>
    <w:p w:rsidR="00FA2FDD" w:rsidRPr="00C957D6" w:rsidRDefault="00FA2FDD" w:rsidP="00BD381A">
      <w:pPr>
        <w:ind w:firstLine="567"/>
        <w:jc w:val="both"/>
        <w:rPr>
          <w:sz w:val="24"/>
          <w:szCs w:val="24"/>
        </w:rPr>
      </w:pPr>
      <w:r w:rsidRPr="00C957D6">
        <w:rPr>
          <w:sz w:val="24"/>
          <w:szCs w:val="24"/>
        </w:rPr>
        <w:t>При обращении заявителя или представителя заявителя за результатом оказания муниципальной услуги в многофункциональный центр, работник многофункционального центра:</w:t>
      </w:r>
    </w:p>
    <w:p w:rsidR="00FA2FDD" w:rsidRPr="00C957D6" w:rsidRDefault="00FA2FDD" w:rsidP="00BD381A">
      <w:pPr>
        <w:ind w:firstLine="567"/>
        <w:jc w:val="both"/>
        <w:rPr>
          <w:sz w:val="24"/>
          <w:szCs w:val="24"/>
        </w:rPr>
      </w:pPr>
      <w:r w:rsidRPr="00C957D6">
        <w:rPr>
          <w:sz w:val="24"/>
          <w:szCs w:val="24"/>
        </w:rPr>
        <w:t>- Устанавливает личность заявителя или представителя заявителя, в том числе проверяет документ, удостоверяющий личность;</w:t>
      </w:r>
    </w:p>
    <w:p w:rsidR="00FA2FDD" w:rsidRPr="00C957D6" w:rsidRDefault="00FA2FDD" w:rsidP="00BD381A">
      <w:pPr>
        <w:ind w:firstLine="567"/>
        <w:jc w:val="both"/>
        <w:rPr>
          <w:sz w:val="24"/>
          <w:szCs w:val="24"/>
        </w:rPr>
      </w:pPr>
      <w:r w:rsidRPr="00C957D6">
        <w:rPr>
          <w:sz w:val="24"/>
          <w:szCs w:val="24"/>
        </w:rPr>
        <w:lastRenderedPageBreak/>
        <w:t>- Проверяет полномочия представителя заявителя действовать от имени заявителя при получении документов;</w:t>
      </w:r>
    </w:p>
    <w:p w:rsidR="00FA2FDD" w:rsidRPr="00C957D6" w:rsidRDefault="00FA2FDD" w:rsidP="00BD381A">
      <w:pPr>
        <w:ind w:firstLine="567"/>
        <w:jc w:val="both"/>
        <w:rPr>
          <w:sz w:val="24"/>
          <w:szCs w:val="24"/>
        </w:rPr>
      </w:pPr>
      <w:r w:rsidRPr="00C957D6">
        <w:rPr>
          <w:sz w:val="24"/>
          <w:szCs w:val="24"/>
        </w:rPr>
        <w:t>- Знакомит заявителя или представителя заявителя с перечнем выдаваемых документов (оглашает названия выдаваемых документов);</w:t>
      </w:r>
    </w:p>
    <w:p w:rsidR="00FA2FDD" w:rsidRPr="00C957D6" w:rsidRDefault="00FA2FDD" w:rsidP="00BD381A">
      <w:pPr>
        <w:ind w:firstLine="567"/>
        <w:jc w:val="both"/>
        <w:rPr>
          <w:sz w:val="24"/>
          <w:szCs w:val="24"/>
        </w:rPr>
      </w:pPr>
      <w:r w:rsidRPr="00C957D6">
        <w:rPr>
          <w:sz w:val="24"/>
          <w:szCs w:val="24"/>
        </w:rPr>
        <w:t>- Выдает документы заявителю или представителю заявителя.</w:t>
      </w:r>
    </w:p>
    <w:p w:rsidR="00176FBF" w:rsidRPr="00C957D6" w:rsidRDefault="00176FBF" w:rsidP="00BD381A">
      <w:pPr>
        <w:ind w:firstLine="567"/>
        <w:jc w:val="both"/>
        <w:rPr>
          <w:sz w:val="24"/>
          <w:szCs w:val="24"/>
        </w:rPr>
      </w:pPr>
      <w:r w:rsidRPr="00C957D6">
        <w:rPr>
          <w:sz w:val="24"/>
          <w:szCs w:val="24"/>
        </w:rPr>
        <w:t>На копии запроса делает отметку о выдаваемых документах, с указанием их перечня, проставляет свои инициалы, должность и подпись, Ф.И.О заявителя или его представителя и предлагает проставить подпись заявителя.</w:t>
      </w:r>
    </w:p>
    <w:p w:rsidR="00FA2FDD" w:rsidRPr="00C957D6" w:rsidRDefault="00FA2FDD" w:rsidP="00BD381A">
      <w:pPr>
        <w:ind w:firstLine="567"/>
        <w:jc w:val="both"/>
        <w:rPr>
          <w:sz w:val="24"/>
          <w:szCs w:val="24"/>
        </w:rPr>
      </w:pPr>
      <w:r w:rsidRPr="00C957D6">
        <w:rPr>
          <w:sz w:val="24"/>
          <w:szCs w:val="24"/>
        </w:rPr>
        <w:t>Многофункциональный центр обеспечивает хранение полученных от Органа документов, предназначенных для выдачи заявителю или представителю заявителя, а также направляют по реестру невостребованные документы в Орган, в сроки, определенные соглашением о взаимодействии.</w:t>
      </w:r>
    </w:p>
    <w:p w:rsidR="00FA2FDD" w:rsidRPr="00C957D6" w:rsidRDefault="00FA2FDD" w:rsidP="00FA2FDD">
      <w:pPr>
        <w:ind w:firstLine="709"/>
        <w:jc w:val="both"/>
        <w:rPr>
          <w:sz w:val="24"/>
          <w:szCs w:val="24"/>
        </w:rPr>
      </w:pPr>
    </w:p>
    <w:p w:rsidR="00FA2FDD" w:rsidRPr="00C957D6" w:rsidRDefault="00FA2FDD" w:rsidP="00FA2FDD">
      <w:pPr>
        <w:ind w:firstLine="709"/>
        <w:jc w:val="center"/>
        <w:rPr>
          <w:b/>
          <w:sz w:val="24"/>
          <w:szCs w:val="24"/>
        </w:rPr>
      </w:pPr>
      <w:r w:rsidRPr="00C957D6">
        <w:rPr>
          <w:b/>
          <w:sz w:val="24"/>
          <w:szCs w:val="24"/>
        </w:rPr>
        <w:t>28.4.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w:t>
      </w:r>
    </w:p>
    <w:p w:rsidR="00FA2FDD" w:rsidRPr="00C957D6" w:rsidRDefault="00FA2FDD" w:rsidP="00FA2FDD">
      <w:pPr>
        <w:ind w:firstLine="709"/>
        <w:jc w:val="both"/>
        <w:rPr>
          <w:sz w:val="24"/>
          <w:szCs w:val="24"/>
        </w:rPr>
      </w:pPr>
      <w:r w:rsidRPr="00C957D6">
        <w:rPr>
          <w:sz w:val="24"/>
          <w:szCs w:val="24"/>
        </w:rPr>
        <w:t>Прием документов, полученных в электронной форме не допускается.</w:t>
      </w:r>
    </w:p>
    <w:p w:rsidR="00FA2FDD" w:rsidRPr="00C957D6" w:rsidRDefault="00FA2FDD" w:rsidP="00FA2FDD">
      <w:pPr>
        <w:ind w:firstLine="709"/>
        <w:jc w:val="both"/>
        <w:rPr>
          <w:sz w:val="24"/>
          <w:szCs w:val="24"/>
        </w:rPr>
      </w:pPr>
    </w:p>
    <w:p w:rsidR="00FA2FDD" w:rsidRPr="00C957D6" w:rsidRDefault="00FA2FDD" w:rsidP="00FA2FDD">
      <w:pPr>
        <w:ind w:firstLine="709"/>
        <w:jc w:val="center"/>
        <w:rPr>
          <w:b/>
          <w:sz w:val="24"/>
          <w:szCs w:val="24"/>
        </w:rPr>
      </w:pPr>
      <w:r w:rsidRPr="00C957D6">
        <w:rPr>
          <w:b/>
          <w:sz w:val="24"/>
          <w:szCs w:val="24"/>
        </w:rPr>
        <w:t>29. Порядок исправления допущенных опечаток и ошибок в выданных в результате предоставления муниципальной услуги документах</w:t>
      </w:r>
    </w:p>
    <w:p w:rsidR="00FA2FDD" w:rsidRPr="00C957D6" w:rsidRDefault="00FA2FDD" w:rsidP="00FA2FDD">
      <w:pPr>
        <w:ind w:firstLine="709"/>
        <w:jc w:val="both"/>
        <w:rPr>
          <w:sz w:val="24"/>
          <w:szCs w:val="24"/>
        </w:rPr>
      </w:pPr>
      <w:r w:rsidRPr="00C957D6">
        <w:rPr>
          <w:sz w:val="24"/>
          <w:szCs w:val="24"/>
        </w:rPr>
        <w:t>29.1. Основанием для начала административной процедуры является представление (направление) заявителем в Орган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FA2FDD" w:rsidRPr="00C957D6" w:rsidRDefault="00FA2FDD" w:rsidP="00FA2FDD">
      <w:pPr>
        <w:ind w:firstLine="709"/>
        <w:jc w:val="both"/>
        <w:rPr>
          <w:sz w:val="24"/>
          <w:szCs w:val="24"/>
        </w:rPr>
      </w:pPr>
      <w:r w:rsidRPr="00C957D6">
        <w:rPr>
          <w:sz w:val="24"/>
          <w:szCs w:val="24"/>
        </w:rPr>
        <w:t>29.2. Должностное лицо структурного подразделения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FA2FDD" w:rsidRPr="00C957D6" w:rsidRDefault="00FA2FDD" w:rsidP="00BD381A">
      <w:pPr>
        <w:ind w:firstLine="567"/>
        <w:jc w:val="both"/>
        <w:rPr>
          <w:sz w:val="24"/>
          <w:szCs w:val="24"/>
        </w:rPr>
      </w:pPr>
      <w:r w:rsidRPr="00C957D6">
        <w:rPr>
          <w:sz w:val="24"/>
          <w:szCs w:val="24"/>
        </w:rPr>
        <w:t>29.3. Критерием принятия решения по административной процедуре является наличие или отсутствие таких опечаток и (или) ошибок.</w:t>
      </w:r>
    </w:p>
    <w:p w:rsidR="00FA2FDD" w:rsidRPr="00C957D6" w:rsidRDefault="00FA2FDD" w:rsidP="00BD381A">
      <w:pPr>
        <w:ind w:firstLine="567"/>
        <w:jc w:val="both"/>
        <w:rPr>
          <w:sz w:val="24"/>
          <w:szCs w:val="24"/>
        </w:rPr>
      </w:pPr>
      <w:r w:rsidRPr="00C957D6">
        <w:rPr>
          <w:sz w:val="24"/>
          <w:szCs w:val="24"/>
        </w:rPr>
        <w:t>29.4. В случае выявления допущенных опечаток и (или) ошибок в выданных в результате предоставления муниципальной услуги документах должностное лицо структурного подразделения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
    <w:p w:rsidR="00FA2FDD" w:rsidRPr="00C957D6" w:rsidRDefault="00FA2FDD" w:rsidP="00BD381A">
      <w:pPr>
        <w:ind w:firstLine="567"/>
        <w:jc w:val="both"/>
        <w:rPr>
          <w:sz w:val="24"/>
          <w:szCs w:val="24"/>
        </w:rPr>
      </w:pPr>
      <w:r w:rsidRPr="00C957D6">
        <w:rPr>
          <w:sz w:val="24"/>
          <w:szCs w:val="24"/>
        </w:rPr>
        <w:t>29.5. 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FA2FDD" w:rsidRPr="00C957D6" w:rsidRDefault="00FA2FDD" w:rsidP="00BD381A">
      <w:pPr>
        <w:ind w:firstLine="567"/>
        <w:jc w:val="both"/>
        <w:rPr>
          <w:sz w:val="24"/>
          <w:szCs w:val="24"/>
        </w:rPr>
      </w:pPr>
      <w:r w:rsidRPr="00C957D6">
        <w:rPr>
          <w:sz w:val="24"/>
          <w:szCs w:val="24"/>
        </w:rPr>
        <w:t>29.6.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FA2FDD" w:rsidRPr="00C957D6" w:rsidRDefault="00FA2FDD" w:rsidP="00BD381A">
      <w:pPr>
        <w:ind w:firstLine="567"/>
        <w:jc w:val="both"/>
        <w:rPr>
          <w:sz w:val="24"/>
          <w:szCs w:val="24"/>
        </w:rPr>
      </w:pPr>
      <w:r w:rsidRPr="00C957D6">
        <w:rPr>
          <w:sz w:val="24"/>
          <w:szCs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многофункционального центра и (или) должностного лица Органа, работника многофункционального центра, плата с заявителя не взимается.</w:t>
      </w:r>
    </w:p>
    <w:p w:rsidR="00FA2FDD" w:rsidRPr="00C957D6" w:rsidRDefault="00FA2FDD" w:rsidP="00FA2FDD">
      <w:pPr>
        <w:ind w:firstLine="709"/>
        <w:jc w:val="both"/>
        <w:rPr>
          <w:rFonts w:eastAsia="Times New Roman"/>
          <w:b/>
          <w:sz w:val="24"/>
          <w:szCs w:val="24"/>
          <w:lang w:eastAsia="ar-SA"/>
        </w:rPr>
      </w:pPr>
    </w:p>
    <w:p w:rsidR="00FA2FDD" w:rsidRPr="00C957D6" w:rsidRDefault="00FA2FDD" w:rsidP="00FA2FDD">
      <w:pPr>
        <w:suppressLineNumbers/>
        <w:suppressAutoHyphens/>
        <w:autoSpaceDE w:val="0"/>
        <w:ind w:firstLine="709"/>
        <w:jc w:val="center"/>
        <w:rPr>
          <w:rFonts w:eastAsia="Times New Roman"/>
          <w:b/>
          <w:sz w:val="24"/>
          <w:szCs w:val="24"/>
          <w:lang w:eastAsia="ar-SA"/>
        </w:rPr>
      </w:pPr>
      <w:r w:rsidRPr="00C957D6">
        <w:rPr>
          <w:rFonts w:eastAsia="Times New Roman"/>
          <w:b/>
          <w:sz w:val="24"/>
          <w:szCs w:val="24"/>
          <w:lang w:val="en-US" w:eastAsia="ar-SA"/>
        </w:rPr>
        <w:t>IV</w:t>
      </w:r>
      <w:r w:rsidRPr="00C957D6">
        <w:rPr>
          <w:rFonts w:eastAsia="Times New Roman"/>
          <w:b/>
          <w:sz w:val="24"/>
          <w:szCs w:val="24"/>
          <w:lang w:eastAsia="ar-SA"/>
        </w:rPr>
        <w:t>. Формы контроля за исполнением административного регламента</w:t>
      </w:r>
    </w:p>
    <w:p w:rsidR="00FA2FDD" w:rsidRPr="00C957D6" w:rsidRDefault="00FA2FDD" w:rsidP="00FA2FDD">
      <w:pPr>
        <w:suppressAutoHyphens/>
        <w:autoSpaceDE w:val="0"/>
        <w:autoSpaceDN w:val="0"/>
        <w:adjustRightInd w:val="0"/>
        <w:ind w:firstLine="709"/>
        <w:jc w:val="both"/>
        <w:rPr>
          <w:rFonts w:eastAsia="Times New Roman"/>
          <w:sz w:val="24"/>
          <w:szCs w:val="24"/>
        </w:rPr>
      </w:pPr>
    </w:p>
    <w:p w:rsidR="00FA2FDD" w:rsidRPr="00C957D6" w:rsidRDefault="00FA2FDD" w:rsidP="00FA2FDD">
      <w:pPr>
        <w:suppressAutoHyphens/>
        <w:autoSpaceDE w:val="0"/>
        <w:autoSpaceDN w:val="0"/>
        <w:adjustRightInd w:val="0"/>
        <w:ind w:firstLine="709"/>
        <w:jc w:val="center"/>
        <w:rPr>
          <w:rFonts w:eastAsia="Times New Roman"/>
          <w:b/>
          <w:sz w:val="24"/>
          <w:szCs w:val="24"/>
        </w:rPr>
      </w:pPr>
      <w:r w:rsidRPr="00C957D6">
        <w:rPr>
          <w:rFonts w:eastAsia="Times New Roman"/>
          <w:b/>
          <w:sz w:val="24"/>
          <w:szCs w:val="24"/>
        </w:rPr>
        <w:t>30. 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A2FDD" w:rsidRPr="00C957D6" w:rsidRDefault="00FA2FDD" w:rsidP="00FA2FDD">
      <w:pPr>
        <w:suppressAutoHyphens/>
        <w:autoSpaceDE w:val="0"/>
        <w:autoSpaceDN w:val="0"/>
        <w:adjustRightInd w:val="0"/>
        <w:ind w:firstLine="709"/>
        <w:jc w:val="both"/>
        <w:rPr>
          <w:rFonts w:eastAsia="Times New Roman"/>
          <w:sz w:val="24"/>
          <w:szCs w:val="24"/>
        </w:rPr>
      </w:pPr>
      <w:r w:rsidRPr="00C957D6">
        <w:rPr>
          <w:rFonts w:eastAsia="Times New Roman"/>
          <w:sz w:val="24"/>
          <w:szCs w:val="24"/>
        </w:rPr>
        <w:t xml:space="preserve">30.1. Текущий контроль за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заместителем главы </w:t>
      </w:r>
      <w:r w:rsidR="00BD381A">
        <w:rPr>
          <w:rFonts w:eastAsia="Times New Roman"/>
          <w:sz w:val="24"/>
          <w:szCs w:val="24"/>
        </w:rPr>
        <w:t>Администрации Калининского сельского поселения Красногвардейского района Республики Крым</w:t>
      </w:r>
      <w:r w:rsidRPr="00C957D6">
        <w:rPr>
          <w:rFonts w:eastAsia="Times New Roman"/>
          <w:sz w:val="24"/>
          <w:szCs w:val="24"/>
        </w:rPr>
        <w:t>. Текущий контроль осуществляется путем проведения проверок соблюдения и исполнения муниципальными служащими административного регламента и иных нормативных правовых актов, устанавливающих требования к предоставлению муниципальной услуги.</w:t>
      </w:r>
    </w:p>
    <w:p w:rsidR="00FA2FDD" w:rsidRPr="00C957D6" w:rsidRDefault="00FA2FDD" w:rsidP="00FA2FDD">
      <w:pPr>
        <w:suppressAutoHyphens/>
        <w:autoSpaceDE w:val="0"/>
        <w:autoSpaceDN w:val="0"/>
        <w:adjustRightInd w:val="0"/>
        <w:ind w:firstLine="709"/>
        <w:jc w:val="both"/>
        <w:rPr>
          <w:rFonts w:eastAsia="Times New Roman"/>
          <w:sz w:val="24"/>
          <w:szCs w:val="24"/>
        </w:rPr>
      </w:pPr>
    </w:p>
    <w:p w:rsidR="00FA2FDD" w:rsidRPr="00C957D6" w:rsidRDefault="00FA2FDD" w:rsidP="00FA2FDD">
      <w:pPr>
        <w:suppressAutoHyphens/>
        <w:autoSpaceDE w:val="0"/>
        <w:autoSpaceDN w:val="0"/>
        <w:adjustRightInd w:val="0"/>
        <w:ind w:firstLine="709"/>
        <w:jc w:val="center"/>
        <w:rPr>
          <w:rFonts w:eastAsia="Times New Roman"/>
          <w:b/>
          <w:sz w:val="24"/>
          <w:szCs w:val="24"/>
        </w:rPr>
      </w:pPr>
      <w:r w:rsidRPr="00C957D6">
        <w:rPr>
          <w:rFonts w:eastAsia="Times New Roman"/>
          <w:b/>
          <w:sz w:val="24"/>
          <w:szCs w:val="24"/>
        </w:rPr>
        <w:t>31.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A2FDD" w:rsidRPr="00C957D6" w:rsidRDefault="00FA2FDD" w:rsidP="00FA2FDD">
      <w:pPr>
        <w:suppressAutoHyphens/>
        <w:autoSpaceDE w:val="0"/>
        <w:autoSpaceDN w:val="0"/>
        <w:adjustRightInd w:val="0"/>
        <w:ind w:firstLine="709"/>
        <w:jc w:val="both"/>
        <w:rPr>
          <w:rFonts w:eastAsia="Times New Roman"/>
          <w:sz w:val="24"/>
          <w:szCs w:val="24"/>
        </w:rPr>
      </w:pPr>
      <w:r w:rsidRPr="00C957D6">
        <w:rPr>
          <w:rFonts w:eastAsia="Times New Roman"/>
          <w:sz w:val="24"/>
          <w:szCs w:val="24"/>
        </w:rPr>
        <w:t xml:space="preserve">31.1. Контроль за полнотой и качеством предоставления муниципальной услуги включает в себя проведение плановых проверок (осуществляется на основании годовых или квартальных планов работы Органа) и внеплановых проверок, в том числе проверок по конкретным обращениям граждан. При проверке рассматриваются все вопросы, связанные с предоставлением муниципальной услуги, (комплексная проверка) либо отдельные вопросы (тематическая проверка). Внеплановые проверки осуществляются на основании распоряжения Органа. По результатам контроля, при выявлении допущенных нарушений, заместитель главы Органа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административного регламента. </w:t>
      </w:r>
    </w:p>
    <w:p w:rsidR="00FA2FDD" w:rsidRPr="00C957D6" w:rsidRDefault="00FA2FDD" w:rsidP="00FA2FDD">
      <w:pPr>
        <w:suppressAutoHyphens/>
        <w:autoSpaceDE w:val="0"/>
        <w:autoSpaceDN w:val="0"/>
        <w:adjustRightInd w:val="0"/>
        <w:ind w:firstLine="709"/>
        <w:jc w:val="both"/>
        <w:rPr>
          <w:rFonts w:eastAsia="Times New Roman"/>
          <w:sz w:val="24"/>
          <w:szCs w:val="24"/>
        </w:rPr>
      </w:pPr>
      <w:r w:rsidRPr="00C957D6">
        <w:rPr>
          <w:rFonts w:eastAsia="Times New Roman"/>
          <w:sz w:val="24"/>
          <w:szCs w:val="24"/>
        </w:rPr>
        <w:t>Срок проведения таких проверок не должен превышать 20 календарных дней.</w:t>
      </w:r>
    </w:p>
    <w:p w:rsidR="00FA2FDD" w:rsidRPr="00C957D6" w:rsidRDefault="00FA2FDD" w:rsidP="00FA2FDD">
      <w:pPr>
        <w:suppressAutoHyphens/>
        <w:autoSpaceDE w:val="0"/>
        <w:autoSpaceDN w:val="0"/>
        <w:adjustRightInd w:val="0"/>
        <w:ind w:firstLine="709"/>
        <w:jc w:val="both"/>
        <w:rPr>
          <w:rFonts w:eastAsia="Times New Roman"/>
          <w:sz w:val="24"/>
          <w:szCs w:val="24"/>
        </w:rPr>
      </w:pPr>
    </w:p>
    <w:p w:rsidR="00FA2FDD" w:rsidRPr="00C957D6" w:rsidRDefault="00FA2FDD" w:rsidP="00FA2FDD">
      <w:pPr>
        <w:suppressAutoHyphens/>
        <w:autoSpaceDE w:val="0"/>
        <w:autoSpaceDN w:val="0"/>
        <w:adjustRightInd w:val="0"/>
        <w:ind w:firstLine="709"/>
        <w:jc w:val="center"/>
        <w:rPr>
          <w:rFonts w:eastAsia="Times New Roman"/>
          <w:b/>
          <w:sz w:val="24"/>
          <w:szCs w:val="24"/>
        </w:rPr>
      </w:pPr>
      <w:r w:rsidRPr="00C957D6">
        <w:rPr>
          <w:rFonts w:eastAsia="Times New Roman"/>
          <w:b/>
          <w:sz w:val="24"/>
          <w:szCs w:val="24"/>
        </w:rPr>
        <w:t>32.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FA2FDD" w:rsidRPr="00C957D6" w:rsidRDefault="00FA2FDD" w:rsidP="00FA2FDD">
      <w:pPr>
        <w:suppressAutoHyphens/>
        <w:autoSpaceDE w:val="0"/>
        <w:autoSpaceDN w:val="0"/>
        <w:adjustRightInd w:val="0"/>
        <w:ind w:firstLine="709"/>
        <w:jc w:val="both"/>
        <w:rPr>
          <w:rFonts w:eastAsia="Times New Roman"/>
          <w:sz w:val="24"/>
          <w:szCs w:val="24"/>
        </w:rPr>
      </w:pPr>
      <w:r w:rsidRPr="00C957D6">
        <w:rPr>
          <w:rFonts w:eastAsia="Times New Roman"/>
          <w:sz w:val="24"/>
          <w:szCs w:val="24"/>
        </w:rPr>
        <w:t xml:space="preserve">32.1. Контроль за предоставлением муниципальной услуги включает в себя проведение проверок, выявление и устранение нарушений прав заявителей на всех этапах предоставления муниципальной услуги. Проверка проводится по каждой жалобе граждан, поступившей в Орган, на действие (бездействие) муниципальных служащих, ответственных за предоставление муниципальной услуги. При проверке фактов, указанных в жалобе, могут рассматриваться все вопросы, связанные с предоставлением муниципальной услуги. </w:t>
      </w:r>
    </w:p>
    <w:p w:rsidR="00FA2FDD" w:rsidRPr="00C957D6" w:rsidRDefault="00FA2FDD" w:rsidP="00FA2FDD">
      <w:pPr>
        <w:suppressAutoHyphens/>
        <w:autoSpaceDE w:val="0"/>
        <w:autoSpaceDN w:val="0"/>
        <w:adjustRightInd w:val="0"/>
        <w:ind w:firstLine="709"/>
        <w:jc w:val="both"/>
        <w:rPr>
          <w:rFonts w:eastAsia="Times New Roman"/>
          <w:sz w:val="24"/>
          <w:szCs w:val="24"/>
        </w:rPr>
      </w:pPr>
      <w:r w:rsidRPr="00C957D6">
        <w:rPr>
          <w:rFonts w:eastAsia="Times New Roman"/>
          <w:sz w:val="24"/>
          <w:szCs w:val="24"/>
        </w:rPr>
        <w:t>Персональная ответственность муниципального служащего, ответственного за предоставление муниципальной услуги,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w:t>
      </w:r>
    </w:p>
    <w:p w:rsidR="00FA2FDD" w:rsidRPr="00C957D6" w:rsidRDefault="00FA2FDD" w:rsidP="00FA2FDD">
      <w:pPr>
        <w:shd w:val="clear" w:color="auto" w:fill="FFFFFF"/>
        <w:ind w:firstLine="709"/>
        <w:jc w:val="both"/>
        <w:textAlignment w:val="baseline"/>
        <w:rPr>
          <w:rFonts w:eastAsia="Times New Roman"/>
          <w:sz w:val="24"/>
          <w:szCs w:val="24"/>
        </w:rPr>
      </w:pPr>
      <w:r w:rsidRPr="00C957D6">
        <w:rPr>
          <w:rFonts w:eastAsia="Times New Roman"/>
          <w:sz w:val="24"/>
          <w:szCs w:val="24"/>
          <w:bdr w:val="none" w:sz="0" w:space="0" w:color="auto" w:frame="1"/>
        </w:rPr>
        <w:t>Должностные лица,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w:t>
      </w:r>
    </w:p>
    <w:p w:rsidR="00FA2FDD" w:rsidRPr="00C957D6" w:rsidRDefault="00FA2FDD" w:rsidP="00FA2FDD">
      <w:pPr>
        <w:suppressAutoHyphens/>
        <w:autoSpaceDE w:val="0"/>
        <w:autoSpaceDN w:val="0"/>
        <w:adjustRightInd w:val="0"/>
        <w:ind w:firstLine="709"/>
        <w:jc w:val="both"/>
        <w:rPr>
          <w:rFonts w:eastAsia="Times New Roman"/>
          <w:sz w:val="24"/>
          <w:szCs w:val="24"/>
        </w:rPr>
      </w:pPr>
    </w:p>
    <w:p w:rsidR="00FA2FDD" w:rsidRPr="00C957D6" w:rsidRDefault="00FA2FDD" w:rsidP="00FA2FDD">
      <w:pPr>
        <w:suppressAutoHyphens/>
        <w:autoSpaceDE w:val="0"/>
        <w:autoSpaceDN w:val="0"/>
        <w:adjustRightInd w:val="0"/>
        <w:ind w:firstLine="709"/>
        <w:jc w:val="center"/>
        <w:rPr>
          <w:rFonts w:eastAsia="Times New Roman"/>
          <w:b/>
          <w:sz w:val="24"/>
          <w:szCs w:val="24"/>
        </w:rPr>
      </w:pPr>
      <w:r w:rsidRPr="00C957D6">
        <w:rPr>
          <w:rFonts w:eastAsia="Times New Roman"/>
          <w:b/>
          <w:sz w:val="24"/>
          <w:szCs w:val="24"/>
        </w:rPr>
        <w:t>33.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A2FDD" w:rsidRPr="00C957D6" w:rsidRDefault="00FA2FDD" w:rsidP="00FA2FDD">
      <w:pPr>
        <w:suppressAutoHyphens/>
        <w:autoSpaceDE w:val="0"/>
        <w:autoSpaceDN w:val="0"/>
        <w:adjustRightInd w:val="0"/>
        <w:ind w:firstLine="709"/>
        <w:jc w:val="both"/>
        <w:rPr>
          <w:rFonts w:eastAsia="Times New Roman"/>
          <w:sz w:val="24"/>
          <w:szCs w:val="24"/>
        </w:rPr>
      </w:pPr>
      <w:r w:rsidRPr="00C957D6">
        <w:rPr>
          <w:rFonts w:eastAsia="Times New Roman"/>
          <w:sz w:val="24"/>
          <w:szCs w:val="24"/>
        </w:rPr>
        <w:t>33.1. Граждане, их объединения и организации могут контролировать предоставление муниципальной услуги путем получения информации по телефонам Органа, на официальном веб – сайте Органа, а также направления письменного обращения в Орган.</w:t>
      </w:r>
    </w:p>
    <w:p w:rsidR="00FA2FDD" w:rsidRPr="00C957D6" w:rsidRDefault="00FA2FDD" w:rsidP="00FA2FDD">
      <w:pPr>
        <w:ind w:firstLine="709"/>
        <w:rPr>
          <w:rFonts w:eastAsia="Times New Roman"/>
          <w:sz w:val="24"/>
          <w:szCs w:val="24"/>
        </w:rPr>
      </w:pPr>
    </w:p>
    <w:p w:rsidR="00FA2FDD" w:rsidRPr="00C957D6" w:rsidRDefault="00FA2FDD" w:rsidP="00FA2FDD">
      <w:pPr>
        <w:ind w:firstLine="709"/>
        <w:jc w:val="center"/>
        <w:rPr>
          <w:rFonts w:eastAsia="Times New Roman"/>
          <w:b/>
          <w:bCs/>
          <w:sz w:val="24"/>
          <w:szCs w:val="24"/>
          <w:lang w:eastAsia="en-US"/>
        </w:rPr>
      </w:pPr>
      <w:r w:rsidRPr="00C957D6">
        <w:rPr>
          <w:rFonts w:eastAsia="Times New Roman"/>
          <w:b/>
          <w:sz w:val="24"/>
          <w:szCs w:val="24"/>
          <w:lang w:val="en-US" w:eastAsia="en-US"/>
        </w:rPr>
        <w:lastRenderedPageBreak/>
        <w:t>V</w:t>
      </w:r>
      <w:r w:rsidRPr="00C957D6">
        <w:rPr>
          <w:rFonts w:eastAsia="Times New Roman"/>
          <w:b/>
          <w:sz w:val="24"/>
          <w:szCs w:val="24"/>
          <w:lang w:eastAsia="en-US"/>
        </w:rPr>
        <w:t>.</w:t>
      </w:r>
      <w:r w:rsidRPr="00C957D6">
        <w:rPr>
          <w:rFonts w:eastAsia="Times New Roman"/>
          <w:b/>
          <w:bCs/>
          <w:sz w:val="24"/>
          <w:szCs w:val="24"/>
          <w:lang w:eastAsia="en-US"/>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государственных служащих, работников</w:t>
      </w:r>
    </w:p>
    <w:p w:rsidR="00FA2FDD" w:rsidRPr="00C957D6" w:rsidRDefault="00FA2FDD" w:rsidP="00FA2FDD">
      <w:pPr>
        <w:suppressAutoHyphens/>
        <w:autoSpaceDE w:val="0"/>
        <w:autoSpaceDN w:val="0"/>
        <w:adjustRightInd w:val="0"/>
        <w:ind w:firstLine="709"/>
        <w:jc w:val="both"/>
        <w:rPr>
          <w:rFonts w:eastAsia="Times New Roman"/>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t xml:space="preserve">34. Информация для заявителя о его праве подать жалобу </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34.1. Заявитель имеет право на обжалование действий (бездействия) Органа, а также его должностных лиц или многофункционального центра, работника многофункционального центра в досудебном (внесудебном) порядке.</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34.2.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многофункциональный центр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34.3.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FA2FDD" w:rsidRPr="00C957D6" w:rsidRDefault="00FA2FDD" w:rsidP="00FA2FDD">
      <w:pPr>
        <w:suppressAutoHyphens/>
        <w:ind w:firstLine="709"/>
        <w:jc w:val="both"/>
        <w:rPr>
          <w:rFonts w:eastAsia="Times New Roman"/>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t>35. Предмет жалобы</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35.1. Нарушение срока регистрации запроса (комплексного запроса) о предоставлении муниципальной услуги.</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35.2.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35.3.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35.4. Отказ в приеме документов, предоставление которых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 у заявителя.</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(или) Республики Крым,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35.6. Затребование с заявителя при предоставлении муниципальной услуги платы, не предусмотренной нормативными правовыми актами Российской Федерации и (или) Республики Крым, муниципальными правовыми актами.</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 xml:space="preserve">35.7.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w:t>
      </w:r>
      <w:r w:rsidRPr="00C957D6">
        <w:rPr>
          <w:rFonts w:eastAsia="Times New Roman"/>
          <w:sz w:val="24"/>
          <w:szCs w:val="24"/>
        </w:rPr>
        <w:lastRenderedPageBreak/>
        <w:t>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35.8. Нарушение срока или порядка выдачи документов по результатам предоставления муниципальной услуги.</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35.9.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предоставлеии муниципальной услуги, за исключением случаев, предусмотренных пунктом 4 части 1 статьи 7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A2FDD" w:rsidRPr="00C957D6" w:rsidRDefault="00FA2FDD" w:rsidP="00FA2FDD">
      <w:pPr>
        <w:suppressAutoHyphens/>
        <w:ind w:firstLine="709"/>
        <w:jc w:val="both"/>
        <w:rPr>
          <w:rFonts w:eastAsia="Times New Roman"/>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t xml:space="preserve">36. Органы государственной власти, организации должностные лица, которым может быть направлена жалоба </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36.1. В случае обжалования действий (бездействия) или решения заместителя Главы администрации, должностного лица Органа, предоставляющего муниципальную услугу, жалоба направляется на рассмотрение Главе администрации.</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В Органе для заявителей предусматривается наличие на видном месте книги жалоб и предложений.</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 xml:space="preserve">36.2. В случае обжалования действий (бездействия) или решения работником многофункционального центра, </w:t>
      </w:r>
      <w:r w:rsidRPr="00C957D6">
        <w:rPr>
          <w:rFonts w:eastAsia="Times New Roman"/>
          <w:color w:val="000000" w:themeColor="text1"/>
          <w:sz w:val="24"/>
          <w:szCs w:val="24"/>
        </w:rPr>
        <w:t>осуществляющего прием документов, жалоба направляется на рассмотрение директору ГБУ РК «МФЦ».</w:t>
      </w:r>
    </w:p>
    <w:p w:rsidR="00FA2FDD" w:rsidRPr="00C957D6" w:rsidRDefault="00FA2FDD" w:rsidP="00FA2FDD">
      <w:pPr>
        <w:suppressAutoHyphens/>
        <w:ind w:firstLine="709"/>
        <w:jc w:val="both"/>
        <w:rPr>
          <w:rFonts w:eastAsia="Times New Roman"/>
          <w:color w:val="000000" w:themeColor="text1"/>
          <w:sz w:val="24"/>
          <w:szCs w:val="24"/>
        </w:rPr>
      </w:pPr>
      <w:r w:rsidRPr="00C957D6">
        <w:rPr>
          <w:rFonts w:eastAsia="Times New Roman"/>
          <w:color w:val="000000" w:themeColor="text1"/>
          <w:sz w:val="24"/>
          <w:szCs w:val="24"/>
        </w:rPr>
        <w:t>В случае обжалования действий (бездействия) или решения директора ГБУ РК «МФЦ» (уполномоченного лица), жалоба направляется Учредителю ГБУ РК «МФЦ» - Министерству внутренней политики, информации и связи Республики Крым.</w:t>
      </w:r>
    </w:p>
    <w:p w:rsidR="00FA2FDD" w:rsidRPr="00C957D6" w:rsidRDefault="00FA2FDD" w:rsidP="00FA2FDD">
      <w:pPr>
        <w:suppressAutoHyphens/>
        <w:ind w:firstLine="709"/>
        <w:jc w:val="both"/>
        <w:rPr>
          <w:rFonts w:eastAsia="Times New Roman"/>
          <w:color w:val="000000" w:themeColor="text1"/>
          <w:sz w:val="24"/>
          <w:szCs w:val="24"/>
        </w:rPr>
      </w:pPr>
      <w:r w:rsidRPr="00C957D6">
        <w:rPr>
          <w:rFonts w:eastAsia="Times New Roman"/>
          <w:color w:val="000000" w:themeColor="text1"/>
          <w:sz w:val="24"/>
          <w:szCs w:val="24"/>
        </w:rPr>
        <w:t xml:space="preserve">В </w:t>
      </w:r>
      <w:r w:rsidRPr="00C957D6">
        <w:rPr>
          <w:rFonts w:eastAsia="Times New Roman"/>
          <w:sz w:val="24"/>
          <w:szCs w:val="24"/>
        </w:rPr>
        <w:t xml:space="preserve">многофункциональном центре для заявителей предусматривается наличие на видном месте книги жалоб и предложений. </w:t>
      </w:r>
    </w:p>
    <w:p w:rsidR="00FA2FDD" w:rsidRPr="00C957D6" w:rsidRDefault="00FA2FDD" w:rsidP="00FA2FDD">
      <w:pPr>
        <w:suppressAutoHyphens/>
        <w:ind w:firstLine="709"/>
        <w:jc w:val="both"/>
        <w:rPr>
          <w:rFonts w:eastAsia="Times New Roman"/>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t>37. Порядок подачи и рассмотрения жалобы</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 xml:space="preserve">37.1. Жалоба подается в письменной форме на бумажном носителе, в электронной форме (посредством ЕПГУ, РПГУ, официального сайта Органа, электронной почты), почтовой связью, в ходе предоставления муниципальной услуги, при личном обращении заявителя в Орган и </w:t>
      </w:r>
      <w:r w:rsidRPr="00C957D6">
        <w:rPr>
          <w:rFonts w:eastAsia="SimSun" w:cs="Mangal"/>
          <w:color w:val="000000" w:themeColor="text1"/>
          <w:kern w:val="1"/>
          <w:sz w:val="24"/>
          <w:szCs w:val="24"/>
          <w:lang w:eastAsia="zh-CN" w:bidi="hi-IN"/>
        </w:rPr>
        <w:t>многофункциональный центр</w:t>
      </w:r>
      <w:r w:rsidRPr="00C957D6">
        <w:rPr>
          <w:rFonts w:eastAsia="Times New Roman"/>
          <w:sz w:val="24"/>
          <w:szCs w:val="24"/>
        </w:rPr>
        <w:t>, посредством телефонной «горячей линии» Совета министров Республики Крым.</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Жалоба должна содержать:</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 Заявителем могут быть представлены документы (при наличии), подтверждающие доводы заявителя, либо их копии.</w:t>
      </w:r>
    </w:p>
    <w:p w:rsidR="00FA2FDD" w:rsidRPr="00C957D6" w:rsidRDefault="00FA2FDD" w:rsidP="00FA2FDD">
      <w:pPr>
        <w:suppressAutoHyphens/>
        <w:ind w:firstLine="709"/>
        <w:jc w:val="both"/>
        <w:rPr>
          <w:rFonts w:eastAsia="Times New Roman"/>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t>38. Сроки рассмотрения жалобы</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38.1. В случае досудебного (внесудебного) обжалования заявителем решений и действий (бездействия) органа, предоставляющего муниципальную услугу, многофункционального центра, учредителя многофункционального центра, жалоба подлежит рассмотрению в течение 15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A2FDD" w:rsidRPr="00C957D6" w:rsidRDefault="00FA2FDD" w:rsidP="00FA2FDD">
      <w:pPr>
        <w:suppressAutoHyphens/>
        <w:ind w:firstLine="709"/>
        <w:jc w:val="both"/>
        <w:rPr>
          <w:rFonts w:eastAsia="Times New Roman"/>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t>39. Результат рассмотрения жалобы</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39.1. По результатам рассмотрения жалобы принимается одно из следующих решений:</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и (или) Республики Крым; </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2) в удовлетворении жалобы отказывается.</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39.2.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rsidR="00FA2FDD" w:rsidRPr="00C957D6" w:rsidRDefault="00FA2FDD" w:rsidP="00FA2FDD">
      <w:pPr>
        <w:suppressAutoHyphens/>
        <w:ind w:firstLine="709"/>
        <w:jc w:val="both"/>
        <w:rPr>
          <w:rFonts w:eastAsia="Times New Roman"/>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t>40. Порядок информирования заявителя о результатах рассмотрения жалобы</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40.1.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40.2.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40.3.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A2FDD" w:rsidRPr="00C957D6" w:rsidRDefault="00FA2FDD" w:rsidP="00FA2FDD">
      <w:pPr>
        <w:suppressAutoHyphens/>
        <w:ind w:firstLine="709"/>
        <w:jc w:val="both"/>
        <w:rPr>
          <w:rFonts w:eastAsia="Times New Roman"/>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t>41. Порядок обжалования решения по жалобе</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41.1. Принятое, по результатам рассмотрения жалобы, решение может быть обжаловано в порядке, установленном действующим законодательством Российской Федерации и (или) Республики Крым.</w:t>
      </w:r>
    </w:p>
    <w:p w:rsidR="00FA2FDD" w:rsidRPr="00C957D6" w:rsidRDefault="00FA2FDD" w:rsidP="00FA2FDD">
      <w:pPr>
        <w:suppressAutoHyphens/>
        <w:ind w:firstLine="709"/>
        <w:jc w:val="both"/>
        <w:rPr>
          <w:rFonts w:eastAsia="Times New Roman"/>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t>42. Право заявителя на получение информации и документов, необходимых для обоснования и рассмотрения жалобы</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 xml:space="preserve">42.1. Заявитель вправе обратиться в Орган, </w:t>
      </w:r>
      <w:r w:rsidRPr="00C957D6">
        <w:rPr>
          <w:rFonts w:eastAsia="SimSun" w:cs="Mangal"/>
          <w:color w:val="000000" w:themeColor="text1"/>
          <w:kern w:val="1"/>
          <w:sz w:val="24"/>
          <w:szCs w:val="24"/>
          <w:lang w:eastAsia="zh-CN" w:bidi="hi-IN"/>
        </w:rPr>
        <w:t>многофункциональный центр</w:t>
      </w:r>
      <w:r w:rsidRPr="00C957D6">
        <w:rPr>
          <w:rFonts w:eastAsia="Times New Roman"/>
          <w:sz w:val="24"/>
          <w:szCs w:val="24"/>
        </w:rPr>
        <w:t xml:space="preserve"> за получением информации и документов, необходимых для обоснования и рассмотрения жалобы, в письменной форме, в том числе при личном обращении заявителя, или в электронном виде.</w:t>
      </w:r>
    </w:p>
    <w:p w:rsidR="00FA2FDD" w:rsidRPr="00C957D6" w:rsidRDefault="00FA2FDD" w:rsidP="00FA2FDD">
      <w:pPr>
        <w:suppressAutoHyphens/>
        <w:ind w:firstLine="709"/>
        <w:jc w:val="center"/>
        <w:rPr>
          <w:rFonts w:eastAsia="Times New Roman"/>
          <w:b/>
          <w:sz w:val="24"/>
          <w:szCs w:val="24"/>
        </w:rPr>
      </w:pPr>
    </w:p>
    <w:p w:rsidR="00FA2FDD" w:rsidRPr="00C957D6" w:rsidRDefault="00FA2FDD" w:rsidP="00FA2FDD">
      <w:pPr>
        <w:suppressAutoHyphens/>
        <w:ind w:firstLine="709"/>
        <w:jc w:val="center"/>
        <w:rPr>
          <w:rFonts w:eastAsia="Times New Roman"/>
          <w:b/>
          <w:sz w:val="24"/>
          <w:szCs w:val="24"/>
        </w:rPr>
      </w:pPr>
      <w:r w:rsidRPr="00C957D6">
        <w:rPr>
          <w:rFonts w:eastAsia="Times New Roman"/>
          <w:b/>
          <w:sz w:val="24"/>
          <w:szCs w:val="24"/>
        </w:rPr>
        <w:lastRenderedPageBreak/>
        <w:t xml:space="preserve">43. Способы информирования заявителей о порядке подачи и рассмотрения жалобы </w:t>
      </w:r>
    </w:p>
    <w:p w:rsidR="00FA2FDD" w:rsidRPr="00C957D6" w:rsidRDefault="00FA2FDD" w:rsidP="00FA2FDD">
      <w:pPr>
        <w:suppressAutoHyphens/>
        <w:ind w:firstLine="709"/>
        <w:jc w:val="both"/>
        <w:rPr>
          <w:rFonts w:eastAsia="Times New Roman"/>
          <w:sz w:val="24"/>
          <w:szCs w:val="24"/>
        </w:rPr>
      </w:pPr>
      <w:r w:rsidRPr="00C957D6">
        <w:rPr>
          <w:rFonts w:eastAsia="Times New Roman"/>
          <w:sz w:val="24"/>
          <w:szCs w:val="24"/>
        </w:rPr>
        <w:t>43.1. Информацию о порядке подачи и рассмотрения жалобы заявитель вправе получить на информационных стендах, в местах предоставления муниципальной услуги, посредством телефонной связи, при личном обращении, посредством почтовой связи, в электронном виде (ЕПГУ, РПГУ, официальный сайт Органа, официальный сайт ГБУ РК «МФЦ», электронная почта Органа).</w:t>
      </w:r>
    </w:p>
    <w:p w:rsidR="00FA2FDD" w:rsidRPr="00C957D6" w:rsidRDefault="00FA2FDD" w:rsidP="00FA2FDD">
      <w:pPr>
        <w:suppressAutoHyphens/>
        <w:ind w:firstLine="709"/>
        <w:jc w:val="both"/>
        <w:rPr>
          <w:rFonts w:eastAsia="Times New Roman"/>
          <w:sz w:val="24"/>
          <w:szCs w:val="24"/>
        </w:rPr>
      </w:pPr>
    </w:p>
    <w:p w:rsidR="00FA2FDD" w:rsidRPr="00C957D6" w:rsidRDefault="00FA2FDD" w:rsidP="00FA2FDD">
      <w:pPr>
        <w:suppressAutoHyphens/>
        <w:ind w:firstLine="709"/>
        <w:jc w:val="both"/>
        <w:rPr>
          <w:rFonts w:eastAsia="Times New Roman"/>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BD381A" w:rsidRDefault="00BD381A" w:rsidP="00FA2FDD">
      <w:pPr>
        <w:tabs>
          <w:tab w:val="left" w:pos="2420"/>
        </w:tabs>
        <w:ind w:left="5670"/>
        <w:rPr>
          <w:rFonts w:eastAsia="Times New Roman"/>
          <w:b/>
          <w:sz w:val="24"/>
          <w:szCs w:val="24"/>
          <w:lang w:eastAsia="ar-SA"/>
        </w:rPr>
      </w:pPr>
    </w:p>
    <w:p w:rsidR="00FA2FDD" w:rsidRPr="00C957D6" w:rsidRDefault="00FA2FDD" w:rsidP="00FA2FDD">
      <w:pPr>
        <w:tabs>
          <w:tab w:val="left" w:pos="2420"/>
        </w:tabs>
        <w:ind w:left="5670"/>
        <w:rPr>
          <w:sz w:val="24"/>
          <w:szCs w:val="24"/>
        </w:rPr>
      </w:pPr>
      <w:r w:rsidRPr="00C957D6">
        <w:rPr>
          <w:sz w:val="24"/>
          <w:szCs w:val="24"/>
        </w:rPr>
        <w:t xml:space="preserve">Приложение № 1 к </w:t>
      </w:r>
    </w:p>
    <w:p w:rsidR="00FA2FDD" w:rsidRPr="00C957D6" w:rsidRDefault="00FA2FDD" w:rsidP="00FA2FDD">
      <w:pPr>
        <w:ind w:left="5670"/>
        <w:rPr>
          <w:rFonts w:eastAsia="Times New Roman"/>
          <w:sz w:val="24"/>
          <w:szCs w:val="24"/>
        </w:rPr>
      </w:pPr>
      <w:r w:rsidRPr="00C957D6">
        <w:rPr>
          <w:rFonts w:eastAsia="Times New Roman"/>
          <w:sz w:val="24"/>
          <w:szCs w:val="24"/>
          <w:lang w:eastAsia="ar-SA"/>
        </w:rPr>
        <w:t xml:space="preserve">к административному регламенту предоставления муниципальной услуги </w:t>
      </w:r>
      <w:r w:rsidRPr="00C957D6">
        <w:rPr>
          <w:rFonts w:eastAsia="Times New Roman"/>
          <w:sz w:val="24"/>
          <w:szCs w:val="24"/>
        </w:rPr>
        <w:t>«</w:t>
      </w:r>
      <w:r w:rsidRPr="00C957D6">
        <w:rPr>
          <w:rFonts w:eastAsia="Times New Roman"/>
          <w:sz w:val="24"/>
          <w:szCs w:val="24"/>
          <w:lang w:eastAsia="ar-SA"/>
        </w:rPr>
        <w:t>Выдача архивных справок, архивных выписок и архивных копий по социально-правовым запросам</w:t>
      </w:r>
      <w:r w:rsidRPr="00C957D6">
        <w:rPr>
          <w:rFonts w:eastAsia="Times New Roman"/>
          <w:sz w:val="24"/>
          <w:szCs w:val="24"/>
        </w:rPr>
        <w:t>» Администрации</w:t>
      </w:r>
    </w:p>
    <w:p w:rsidR="00FA2FDD" w:rsidRPr="00C957D6" w:rsidRDefault="00FA2FDD" w:rsidP="00FA2FDD">
      <w:pPr>
        <w:ind w:left="5670"/>
      </w:pPr>
      <w:r w:rsidRPr="00C957D6">
        <w:rPr>
          <w:rFonts w:eastAsia="Times New Roman"/>
          <w:sz w:val="24"/>
          <w:szCs w:val="24"/>
        </w:rPr>
        <w:t>________________________________</w:t>
      </w:r>
    </w:p>
    <w:tbl>
      <w:tblPr>
        <w:tblW w:w="10191" w:type="dxa"/>
        <w:tblInd w:w="14" w:type="dxa"/>
        <w:tblCellMar>
          <w:left w:w="0" w:type="dxa"/>
          <w:right w:w="0" w:type="dxa"/>
        </w:tblCellMar>
        <w:tblLook w:val="01E0" w:firstRow="1" w:lastRow="1" w:firstColumn="1" w:lastColumn="1" w:noHBand="0" w:noVBand="0"/>
      </w:tblPr>
      <w:tblGrid>
        <w:gridCol w:w="4998"/>
        <w:gridCol w:w="713"/>
        <w:gridCol w:w="4480"/>
      </w:tblGrid>
      <w:tr w:rsidR="00FA2FDD" w:rsidRPr="00C957D6" w:rsidTr="00B6606D">
        <w:trPr>
          <w:trHeight w:val="240"/>
        </w:trPr>
        <w:tc>
          <w:tcPr>
            <w:tcW w:w="4998" w:type="dxa"/>
            <w:tcBorders>
              <w:bottom w:val="single" w:sz="4" w:space="0" w:color="auto"/>
            </w:tcBorders>
            <w:shd w:val="clear" w:color="auto" w:fill="auto"/>
            <w:vAlign w:val="bottom"/>
          </w:tcPr>
          <w:p w:rsidR="00FA2FDD" w:rsidRPr="00C957D6" w:rsidRDefault="00FA2FDD" w:rsidP="00B6606D">
            <w:pPr>
              <w:jc w:val="center"/>
            </w:pPr>
          </w:p>
        </w:tc>
        <w:tc>
          <w:tcPr>
            <w:tcW w:w="713" w:type="dxa"/>
            <w:shd w:val="clear" w:color="auto" w:fill="auto"/>
            <w:vAlign w:val="bottom"/>
          </w:tcPr>
          <w:p w:rsidR="00FA2FDD" w:rsidRPr="00C957D6" w:rsidRDefault="00FA2FDD" w:rsidP="00B6606D">
            <w:pPr>
              <w:jc w:val="center"/>
            </w:pPr>
          </w:p>
          <w:p w:rsidR="00FA2FDD" w:rsidRPr="00C957D6" w:rsidRDefault="00FA2FDD" w:rsidP="00B6606D">
            <w:pPr>
              <w:jc w:val="center"/>
            </w:pPr>
          </w:p>
          <w:p w:rsidR="00FA2FDD" w:rsidRPr="00C957D6" w:rsidRDefault="00FA2FDD" w:rsidP="00B6606D">
            <w:pPr>
              <w:jc w:val="center"/>
            </w:pPr>
          </w:p>
        </w:tc>
        <w:tc>
          <w:tcPr>
            <w:tcW w:w="4480" w:type="dxa"/>
            <w:shd w:val="clear" w:color="auto" w:fill="auto"/>
            <w:vAlign w:val="bottom"/>
          </w:tcPr>
          <w:p w:rsidR="00FA2FDD" w:rsidRPr="00C957D6" w:rsidRDefault="00FA2FDD" w:rsidP="00B6606D">
            <w:pPr>
              <w:jc w:val="center"/>
            </w:pPr>
          </w:p>
        </w:tc>
      </w:tr>
      <w:tr w:rsidR="00FA2FDD" w:rsidRPr="00C957D6" w:rsidTr="00B6606D">
        <w:tc>
          <w:tcPr>
            <w:tcW w:w="4998"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(название архива)</w:t>
            </w:r>
          </w:p>
        </w:tc>
        <w:tc>
          <w:tcPr>
            <w:tcW w:w="713" w:type="dxa"/>
            <w:shd w:val="clear" w:color="auto" w:fill="auto"/>
            <w:vAlign w:val="bottom"/>
          </w:tcPr>
          <w:p w:rsidR="00FA2FDD" w:rsidRPr="00C957D6" w:rsidRDefault="00FA2FDD" w:rsidP="00B6606D">
            <w:pPr>
              <w:jc w:val="center"/>
              <w:rPr>
                <w:iCs/>
                <w:sz w:val="14"/>
                <w:szCs w:val="14"/>
              </w:rPr>
            </w:pPr>
          </w:p>
        </w:tc>
        <w:tc>
          <w:tcPr>
            <w:tcW w:w="4480" w:type="dxa"/>
            <w:shd w:val="clear" w:color="auto" w:fill="auto"/>
            <w:vAlign w:val="bottom"/>
          </w:tcPr>
          <w:p w:rsidR="00FA2FDD" w:rsidRPr="00C957D6" w:rsidRDefault="00FA2FDD" w:rsidP="00B6606D">
            <w:pPr>
              <w:jc w:val="center"/>
              <w:rPr>
                <w:iCs/>
                <w:sz w:val="14"/>
                <w:szCs w:val="14"/>
              </w:rPr>
            </w:pPr>
          </w:p>
        </w:tc>
      </w:tr>
      <w:tr w:rsidR="00FA2FDD" w:rsidRPr="00C957D6" w:rsidTr="00B6606D">
        <w:trPr>
          <w:trHeight w:val="240"/>
        </w:trPr>
        <w:tc>
          <w:tcPr>
            <w:tcW w:w="4998" w:type="dxa"/>
            <w:tcBorders>
              <w:bottom w:val="single" w:sz="4" w:space="0" w:color="auto"/>
            </w:tcBorders>
            <w:shd w:val="clear" w:color="auto" w:fill="auto"/>
            <w:vAlign w:val="bottom"/>
          </w:tcPr>
          <w:p w:rsidR="00FA2FDD" w:rsidRPr="00C957D6" w:rsidRDefault="00FA2FDD" w:rsidP="00B6606D">
            <w:pPr>
              <w:jc w:val="center"/>
            </w:pPr>
          </w:p>
        </w:tc>
        <w:tc>
          <w:tcPr>
            <w:tcW w:w="713" w:type="dxa"/>
            <w:shd w:val="clear" w:color="auto" w:fill="auto"/>
            <w:vAlign w:val="bottom"/>
          </w:tcPr>
          <w:p w:rsidR="00FA2FDD" w:rsidRPr="00C957D6" w:rsidRDefault="00FA2FDD" w:rsidP="00B6606D">
            <w:pPr>
              <w:jc w:val="center"/>
            </w:pPr>
          </w:p>
        </w:tc>
        <w:tc>
          <w:tcPr>
            <w:tcW w:w="4480" w:type="dxa"/>
            <w:shd w:val="clear" w:color="auto" w:fill="auto"/>
            <w:vAlign w:val="bottom"/>
          </w:tcPr>
          <w:p w:rsidR="00FA2FDD" w:rsidRPr="00C957D6" w:rsidRDefault="00FA2FDD" w:rsidP="00B6606D">
            <w:pPr>
              <w:jc w:val="center"/>
            </w:pPr>
          </w:p>
        </w:tc>
      </w:tr>
      <w:tr w:rsidR="00FA2FDD" w:rsidRPr="00C957D6" w:rsidTr="00B6606D">
        <w:tc>
          <w:tcPr>
            <w:tcW w:w="4998"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(почтовый индекс, адрес,</w:t>
            </w:r>
          </w:p>
        </w:tc>
        <w:tc>
          <w:tcPr>
            <w:tcW w:w="713" w:type="dxa"/>
            <w:shd w:val="clear" w:color="auto" w:fill="auto"/>
            <w:vAlign w:val="bottom"/>
          </w:tcPr>
          <w:p w:rsidR="00FA2FDD" w:rsidRPr="00C957D6" w:rsidRDefault="00FA2FDD" w:rsidP="00B6606D">
            <w:pPr>
              <w:jc w:val="center"/>
              <w:rPr>
                <w:iCs/>
                <w:sz w:val="14"/>
                <w:szCs w:val="14"/>
              </w:rPr>
            </w:pPr>
          </w:p>
        </w:tc>
        <w:tc>
          <w:tcPr>
            <w:tcW w:w="4480" w:type="dxa"/>
            <w:shd w:val="clear" w:color="auto" w:fill="auto"/>
            <w:vAlign w:val="bottom"/>
          </w:tcPr>
          <w:p w:rsidR="00FA2FDD" w:rsidRPr="00C957D6" w:rsidRDefault="00FA2FDD" w:rsidP="00B6606D">
            <w:pPr>
              <w:jc w:val="center"/>
              <w:rPr>
                <w:iCs/>
                <w:sz w:val="14"/>
                <w:szCs w:val="14"/>
              </w:rPr>
            </w:pPr>
          </w:p>
        </w:tc>
      </w:tr>
      <w:tr w:rsidR="00FA2FDD" w:rsidRPr="00C957D6" w:rsidTr="00B6606D">
        <w:trPr>
          <w:trHeight w:val="240"/>
        </w:trPr>
        <w:tc>
          <w:tcPr>
            <w:tcW w:w="4998" w:type="dxa"/>
            <w:tcBorders>
              <w:bottom w:val="single" w:sz="4" w:space="0" w:color="auto"/>
            </w:tcBorders>
            <w:shd w:val="clear" w:color="auto" w:fill="auto"/>
            <w:vAlign w:val="bottom"/>
          </w:tcPr>
          <w:p w:rsidR="00FA2FDD" w:rsidRPr="00C957D6" w:rsidRDefault="00FA2FDD" w:rsidP="00B6606D">
            <w:pPr>
              <w:jc w:val="center"/>
            </w:pPr>
          </w:p>
        </w:tc>
        <w:tc>
          <w:tcPr>
            <w:tcW w:w="713" w:type="dxa"/>
            <w:shd w:val="clear" w:color="auto" w:fill="auto"/>
            <w:vAlign w:val="bottom"/>
          </w:tcPr>
          <w:p w:rsidR="00FA2FDD" w:rsidRPr="00C957D6" w:rsidRDefault="00FA2FDD" w:rsidP="00B6606D">
            <w:pPr>
              <w:jc w:val="center"/>
            </w:pPr>
          </w:p>
        </w:tc>
        <w:tc>
          <w:tcPr>
            <w:tcW w:w="4480" w:type="dxa"/>
            <w:tcBorders>
              <w:bottom w:val="single" w:sz="4" w:space="0" w:color="auto"/>
            </w:tcBorders>
            <w:shd w:val="clear" w:color="auto" w:fill="auto"/>
            <w:vAlign w:val="bottom"/>
          </w:tcPr>
          <w:p w:rsidR="00FA2FDD" w:rsidRPr="00C957D6" w:rsidRDefault="00FA2FDD" w:rsidP="00B6606D"/>
        </w:tc>
      </w:tr>
      <w:tr w:rsidR="00FA2FDD" w:rsidRPr="00C957D6" w:rsidTr="00B6606D">
        <w:tc>
          <w:tcPr>
            <w:tcW w:w="4998"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телефон, факс)</w:t>
            </w:r>
          </w:p>
        </w:tc>
        <w:tc>
          <w:tcPr>
            <w:tcW w:w="713" w:type="dxa"/>
            <w:shd w:val="clear" w:color="auto" w:fill="auto"/>
            <w:vAlign w:val="bottom"/>
          </w:tcPr>
          <w:p w:rsidR="00FA2FDD" w:rsidRPr="00C957D6" w:rsidRDefault="00FA2FDD" w:rsidP="00B6606D">
            <w:pPr>
              <w:jc w:val="center"/>
              <w:rPr>
                <w:iCs/>
                <w:sz w:val="14"/>
                <w:szCs w:val="14"/>
              </w:rPr>
            </w:pPr>
          </w:p>
        </w:tc>
        <w:tc>
          <w:tcPr>
            <w:tcW w:w="4480"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(адресат)</w:t>
            </w:r>
          </w:p>
        </w:tc>
      </w:tr>
    </w:tbl>
    <w:p w:rsidR="00FA2FDD" w:rsidRPr="00C957D6" w:rsidRDefault="00FA2FDD" w:rsidP="00FA2FDD">
      <w:pPr>
        <w:rPr>
          <w:lang w:val="en-US"/>
        </w:rPr>
      </w:pPr>
    </w:p>
    <w:p w:rsidR="00FA2FDD" w:rsidRPr="00C957D6" w:rsidRDefault="00FA2FDD" w:rsidP="00FA2FDD">
      <w:pPr>
        <w:rPr>
          <w:lang w:val="en-US"/>
        </w:rPr>
      </w:pPr>
    </w:p>
    <w:p w:rsidR="00FA2FDD" w:rsidRPr="00C957D6" w:rsidRDefault="00FA2FDD" w:rsidP="00FA2FDD">
      <w:pPr>
        <w:rPr>
          <w:lang w:val="en-US"/>
        </w:rPr>
      </w:pPr>
    </w:p>
    <w:p w:rsidR="00FA2FDD" w:rsidRPr="00C957D6" w:rsidRDefault="00FA2FDD" w:rsidP="00FA2FDD">
      <w:pPr>
        <w:tabs>
          <w:tab w:val="left" w:pos="1316"/>
        </w:tabs>
        <w:rPr>
          <w:b/>
        </w:rPr>
      </w:pPr>
      <w:r w:rsidRPr="00C957D6">
        <w:rPr>
          <w:b/>
        </w:rPr>
        <w:tab/>
        <w:t>Архивная справка</w:t>
      </w:r>
    </w:p>
    <w:tbl>
      <w:tblPr>
        <w:tblW w:w="4998" w:type="dxa"/>
        <w:tblInd w:w="14" w:type="dxa"/>
        <w:tblCellMar>
          <w:left w:w="0" w:type="dxa"/>
          <w:right w:w="0" w:type="dxa"/>
        </w:tblCellMar>
        <w:tblLook w:val="01E0" w:firstRow="1" w:lastRow="1" w:firstColumn="1" w:lastColumn="1" w:noHBand="0" w:noVBand="0"/>
      </w:tblPr>
      <w:tblGrid>
        <w:gridCol w:w="812"/>
        <w:gridCol w:w="1064"/>
        <w:gridCol w:w="420"/>
        <w:gridCol w:w="658"/>
        <w:gridCol w:w="518"/>
        <w:gridCol w:w="1526"/>
      </w:tblGrid>
      <w:tr w:rsidR="00FA2FDD" w:rsidRPr="00C957D6" w:rsidTr="00B6606D">
        <w:trPr>
          <w:trHeight w:val="240"/>
        </w:trPr>
        <w:tc>
          <w:tcPr>
            <w:tcW w:w="2954" w:type="dxa"/>
            <w:gridSpan w:val="4"/>
            <w:tcBorders>
              <w:bottom w:val="single" w:sz="4" w:space="0" w:color="auto"/>
            </w:tcBorders>
            <w:shd w:val="clear" w:color="auto" w:fill="auto"/>
            <w:vAlign w:val="bottom"/>
          </w:tcPr>
          <w:p w:rsidR="00FA2FDD" w:rsidRPr="00C957D6" w:rsidRDefault="00FA2FDD" w:rsidP="00B6606D">
            <w:pPr>
              <w:jc w:val="center"/>
            </w:pPr>
          </w:p>
        </w:tc>
        <w:tc>
          <w:tcPr>
            <w:tcW w:w="518" w:type="dxa"/>
            <w:shd w:val="clear" w:color="auto" w:fill="auto"/>
            <w:vAlign w:val="bottom"/>
          </w:tcPr>
          <w:p w:rsidR="00FA2FDD" w:rsidRPr="00C957D6" w:rsidRDefault="00FA2FDD" w:rsidP="00B6606D">
            <w:pPr>
              <w:jc w:val="center"/>
            </w:pPr>
            <w:r w:rsidRPr="00C957D6">
              <w:t>№</w:t>
            </w:r>
          </w:p>
        </w:tc>
        <w:tc>
          <w:tcPr>
            <w:tcW w:w="1526" w:type="dxa"/>
            <w:tcBorders>
              <w:bottom w:val="single" w:sz="4" w:space="0" w:color="auto"/>
            </w:tcBorders>
            <w:shd w:val="clear" w:color="auto" w:fill="auto"/>
            <w:vAlign w:val="bottom"/>
          </w:tcPr>
          <w:p w:rsidR="00FA2FDD" w:rsidRPr="00C957D6" w:rsidRDefault="00FA2FDD" w:rsidP="00B6606D">
            <w:pPr>
              <w:jc w:val="center"/>
            </w:pPr>
          </w:p>
        </w:tc>
      </w:tr>
      <w:tr w:rsidR="00FA2FDD" w:rsidRPr="00C957D6" w:rsidTr="00B6606D">
        <w:tc>
          <w:tcPr>
            <w:tcW w:w="2954" w:type="dxa"/>
            <w:gridSpan w:val="4"/>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(дата)</w:t>
            </w:r>
          </w:p>
        </w:tc>
        <w:tc>
          <w:tcPr>
            <w:tcW w:w="518" w:type="dxa"/>
            <w:shd w:val="clear" w:color="auto" w:fill="auto"/>
            <w:vAlign w:val="bottom"/>
          </w:tcPr>
          <w:p w:rsidR="00FA2FDD" w:rsidRPr="00C957D6" w:rsidRDefault="00FA2FDD" w:rsidP="00B6606D">
            <w:pPr>
              <w:jc w:val="center"/>
              <w:rPr>
                <w:iCs/>
                <w:sz w:val="14"/>
                <w:szCs w:val="14"/>
              </w:rPr>
            </w:pPr>
          </w:p>
        </w:tc>
        <w:tc>
          <w:tcPr>
            <w:tcW w:w="1526" w:type="dxa"/>
            <w:tcBorders>
              <w:top w:val="single" w:sz="4" w:space="0" w:color="auto"/>
            </w:tcBorders>
            <w:shd w:val="clear" w:color="auto" w:fill="auto"/>
            <w:vAlign w:val="bottom"/>
          </w:tcPr>
          <w:p w:rsidR="00FA2FDD" w:rsidRPr="00C957D6" w:rsidRDefault="00FA2FDD" w:rsidP="00B6606D">
            <w:pPr>
              <w:jc w:val="center"/>
              <w:rPr>
                <w:iCs/>
                <w:sz w:val="14"/>
                <w:szCs w:val="14"/>
              </w:rPr>
            </w:pPr>
          </w:p>
        </w:tc>
      </w:tr>
      <w:tr w:rsidR="00FA2FDD" w:rsidRPr="00C957D6" w:rsidTr="00B6606D">
        <w:trPr>
          <w:trHeight w:val="240"/>
        </w:trPr>
        <w:tc>
          <w:tcPr>
            <w:tcW w:w="812" w:type="dxa"/>
            <w:shd w:val="clear" w:color="auto" w:fill="auto"/>
            <w:vAlign w:val="bottom"/>
          </w:tcPr>
          <w:p w:rsidR="00FA2FDD" w:rsidRPr="00C957D6" w:rsidRDefault="00FA2FDD" w:rsidP="00B6606D">
            <w:r w:rsidRPr="00C957D6">
              <w:t>На №</w:t>
            </w:r>
          </w:p>
        </w:tc>
        <w:tc>
          <w:tcPr>
            <w:tcW w:w="1064" w:type="dxa"/>
            <w:tcBorders>
              <w:bottom w:val="single" w:sz="4" w:space="0" w:color="auto"/>
            </w:tcBorders>
            <w:shd w:val="clear" w:color="auto" w:fill="auto"/>
            <w:vAlign w:val="bottom"/>
          </w:tcPr>
          <w:p w:rsidR="00FA2FDD" w:rsidRPr="00C957D6" w:rsidRDefault="00FA2FDD" w:rsidP="00B6606D">
            <w:pPr>
              <w:jc w:val="center"/>
            </w:pPr>
          </w:p>
        </w:tc>
        <w:tc>
          <w:tcPr>
            <w:tcW w:w="420" w:type="dxa"/>
            <w:shd w:val="clear" w:color="auto" w:fill="auto"/>
            <w:vAlign w:val="bottom"/>
          </w:tcPr>
          <w:p w:rsidR="00FA2FDD" w:rsidRPr="00C957D6" w:rsidRDefault="00FA2FDD" w:rsidP="00B6606D">
            <w:pPr>
              <w:jc w:val="center"/>
            </w:pPr>
            <w:r w:rsidRPr="00C957D6">
              <w:t>от</w:t>
            </w:r>
          </w:p>
        </w:tc>
        <w:tc>
          <w:tcPr>
            <w:tcW w:w="2702" w:type="dxa"/>
            <w:gridSpan w:val="3"/>
            <w:tcBorders>
              <w:bottom w:val="single" w:sz="4" w:space="0" w:color="auto"/>
            </w:tcBorders>
            <w:shd w:val="clear" w:color="auto" w:fill="auto"/>
            <w:vAlign w:val="bottom"/>
          </w:tcPr>
          <w:p w:rsidR="00FA2FDD" w:rsidRPr="00C957D6" w:rsidRDefault="00FA2FDD" w:rsidP="00B6606D">
            <w:pPr>
              <w:jc w:val="center"/>
            </w:pPr>
          </w:p>
        </w:tc>
      </w:tr>
    </w:tbl>
    <w:p w:rsidR="00FA2FDD" w:rsidRPr="00C957D6" w:rsidRDefault="00FA2FDD" w:rsidP="00FA2FDD">
      <w:pPr>
        <w:rPr>
          <w:lang w:val="en-US"/>
        </w:rPr>
      </w:pPr>
    </w:p>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tbl>
      <w:tblPr>
        <w:tblW w:w="10191" w:type="dxa"/>
        <w:tblInd w:w="14" w:type="dxa"/>
        <w:tblCellMar>
          <w:left w:w="0" w:type="dxa"/>
          <w:right w:w="0" w:type="dxa"/>
        </w:tblCellMar>
        <w:tblLook w:val="01E0" w:firstRow="1" w:lastRow="1" w:firstColumn="1" w:lastColumn="1" w:noHBand="0" w:noVBand="0"/>
      </w:tblPr>
      <w:tblGrid>
        <w:gridCol w:w="1540"/>
        <w:gridCol w:w="8651"/>
      </w:tblGrid>
      <w:tr w:rsidR="00FA2FDD" w:rsidRPr="00C957D6" w:rsidTr="00B6606D">
        <w:trPr>
          <w:trHeight w:val="240"/>
        </w:trPr>
        <w:tc>
          <w:tcPr>
            <w:tcW w:w="1540" w:type="dxa"/>
            <w:shd w:val="clear" w:color="auto" w:fill="auto"/>
            <w:tcMar>
              <w:left w:w="0" w:type="dxa"/>
              <w:right w:w="0" w:type="dxa"/>
            </w:tcMar>
            <w:vAlign w:val="bottom"/>
          </w:tcPr>
          <w:p w:rsidR="00FA2FDD" w:rsidRPr="00C957D6" w:rsidRDefault="00FA2FDD" w:rsidP="00B6606D">
            <w:r w:rsidRPr="00C957D6">
              <w:t>Основание:</w:t>
            </w:r>
          </w:p>
        </w:tc>
        <w:tc>
          <w:tcPr>
            <w:tcW w:w="8651" w:type="dxa"/>
            <w:tcBorders>
              <w:bottom w:val="single" w:sz="4" w:space="0" w:color="auto"/>
            </w:tcBorders>
            <w:shd w:val="clear" w:color="auto" w:fill="auto"/>
            <w:vAlign w:val="bottom"/>
          </w:tcPr>
          <w:p w:rsidR="00FA2FDD" w:rsidRPr="00C957D6" w:rsidRDefault="00FA2FDD" w:rsidP="00B6606D">
            <w:pPr>
              <w:jc w:val="center"/>
            </w:pPr>
          </w:p>
        </w:tc>
      </w:tr>
    </w:tbl>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tbl>
      <w:tblPr>
        <w:tblW w:w="10191" w:type="dxa"/>
        <w:tblInd w:w="14" w:type="dxa"/>
        <w:tblCellMar>
          <w:left w:w="0" w:type="dxa"/>
          <w:right w:w="0" w:type="dxa"/>
        </w:tblCellMar>
        <w:tblLook w:val="01E0" w:firstRow="1" w:lastRow="1" w:firstColumn="1" w:lastColumn="1" w:noHBand="0" w:noVBand="0"/>
      </w:tblPr>
      <w:tblGrid>
        <w:gridCol w:w="4662"/>
        <w:gridCol w:w="224"/>
        <w:gridCol w:w="1483"/>
        <w:gridCol w:w="210"/>
        <w:gridCol w:w="3612"/>
      </w:tblGrid>
      <w:tr w:rsidR="00FA2FDD" w:rsidRPr="00C957D6" w:rsidTr="00B6606D">
        <w:trPr>
          <w:trHeight w:val="240"/>
        </w:trPr>
        <w:tc>
          <w:tcPr>
            <w:tcW w:w="4662" w:type="dxa"/>
            <w:shd w:val="clear" w:color="auto" w:fill="auto"/>
            <w:vAlign w:val="bottom"/>
          </w:tcPr>
          <w:p w:rsidR="00FA2FDD" w:rsidRPr="00C957D6" w:rsidRDefault="00FA2FDD" w:rsidP="00B6606D">
            <w:r w:rsidRPr="00C957D6">
              <w:t>Руководитель организации</w:t>
            </w:r>
          </w:p>
        </w:tc>
        <w:tc>
          <w:tcPr>
            <w:tcW w:w="224" w:type="dxa"/>
            <w:shd w:val="clear" w:color="auto" w:fill="auto"/>
            <w:vAlign w:val="bottom"/>
          </w:tcPr>
          <w:p w:rsidR="00FA2FDD" w:rsidRPr="00C957D6" w:rsidRDefault="00FA2FDD" w:rsidP="00B6606D">
            <w:pPr>
              <w:jc w:val="center"/>
            </w:pPr>
          </w:p>
        </w:tc>
        <w:tc>
          <w:tcPr>
            <w:tcW w:w="1483" w:type="dxa"/>
            <w:tcBorders>
              <w:bottom w:val="single" w:sz="4" w:space="0" w:color="auto"/>
            </w:tcBorders>
            <w:shd w:val="clear" w:color="auto" w:fill="auto"/>
            <w:vAlign w:val="bottom"/>
          </w:tcPr>
          <w:p w:rsidR="00FA2FDD" w:rsidRPr="00C957D6" w:rsidRDefault="00FA2FDD" w:rsidP="00B6606D">
            <w:pPr>
              <w:jc w:val="center"/>
            </w:pPr>
          </w:p>
        </w:tc>
        <w:tc>
          <w:tcPr>
            <w:tcW w:w="210" w:type="dxa"/>
            <w:shd w:val="clear" w:color="auto" w:fill="auto"/>
            <w:vAlign w:val="bottom"/>
          </w:tcPr>
          <w:p w:rsidR="00FA2FDD" w:rsidRPr="00C957D6" w:rsidRDefault="00FA2FDD" w:rsidP="00B6606D">
            <w:pPr>
              <w:jc w:val="center"/>
            </w:pPr>
          </w:p>
        </w:tc>
        <w:tc>
          <w:tcPr>
            <w:tcW w:w="3612" w:type="dxa"/>
            <w:tcBorders>
              <w:bottom w:val="single" w:sz="4" w:space="0" w:color="auto"/>
            </w:tcBorders>
            <w:shd w:val="clear" w:color="auto" w:fill="auto"/>
            <w:vAlign w:val="bottom"/>
          </w:tcPr>
          <w:p w:rsidR="00FA2FDD" w:rsidRPr="00C957D6" w:rsidRDefault="00FA2FDD" w:rsidP="00B6606D">
            <w:pPr>
              <w:jc w:val="center"/>
            </w:pPr>
          </w:p>
        </w:tc>
      </w:tr>
      <w:tr w:rsidR="00FA2FDD" w:rsidRPr="00C957D6" w:rsidTr="00B6606D">
        <w:tc>
          <w:tcPr>
            <w:tcW w:w="4662" w:type="dxa"/>
            <w:shd w:val="clear" w:color="auto" w:fill="auto"/>
            <w:vAlign w:val="bottom"/>
          </w:tcPr>
          <w:p w:rsidR="00FA2FDD" w:rsidRPr="00C957D6" w:rsidRDefault="00FA2FDD" w:rsidP="00B6606D">
            <w:pPr>
              <w:jc w:val="center"/>
              <w:rPr>
                <w:iCs/>
                <w:sz w:val="14"/>
                <w:szCs w:val="14"/>
              </w:rPr>
            </w:pPr>
          </w:p>
        </w:tc>
        <w:tc>
          <w:tcPr>
            <w:tcW w:w="224" w:type="dxa"/>
            <w:shd w:val="clear" w:color="auto" w:fill="auto"/>
            <w:vAlign w:val="bottom"/>
          </w:tcPr>
          <w:p w:rsidR="00FA2FDD" w:rsidRPr="00C957D6" w:rsidRDefault="00FA2FDD" w:rsidP="00B6606D">
            <w:pPr>
              <w:jc w:val="center"/>
              <w:rPr>
                <w:iCs/>
                <w:sz w:val="14"/>
                <w:szCs w:val="14"/>
              </w:rPr>
            </w:pPr>
          </w:p>
        </w:tc>
        <w:tc>
          <w:tcPr>
            <w:tcW w:w="1483"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(подпись)</w:t>
            </w:r>
          </w:p>
        </w:tc>
        <w:tc>
          <w:tcPr>
            <w:tcW w:w="210" w:type="dxa"/>
            <w:shd w:val="clear" w:color="auto" w:fill="auto"/>
            <w:vAlign w:val="bottom"/>
          </w:tcPr>
          <w:p w:rsidR="00FA2FDD" w:rsidRPr="00C957D6" w:rsidRDefault="00FA2FDD" w:rsidP="00B6606D">
            <w:pPr>
              <w:jc w:val="center"/>
              <w:rPr>
                <w:iCs/>
                <w:sz w:val="14"/>
                <w:szCs w:val="14"/>
              </w:rPr>
            </w:pPr>
          </w:p>
        </w:tc>
        <w:tc>
          <w:tcPr>
            <w:tcW w:w="3612"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(расшифровка подписи)</w:t>
            </w:r>
          </w:p>
        </w:tc>
      </w:tr>
    </w:tbl>
    <w:p w:rsidR="00FA2FDD" w:rsidRPr="00C957D6" w:rsidRDefault="00FA2FDD" w:rsidP="00FA2FDD">
      <w:pPr>
        <w:tabs>
          <w:tab w:val="left" w:pos="5390"/>
        </w:tabs>
      </w:pPr>
    </w:p>
    <w:p w:rsidR="00FA2FDD" w:rsidRPr="00C957D6" w:rsidRDefault="00FA2FDD" w:rsidP="00FA2FDD">
      <w:pPr>
        <w:tabs>
          <w:tab w:val="left" w:pos="5390"/>
        </w:tabs>
        <w:rPr>
          <w:sz w:val="14"/>
          <w:szCs w:val="14"/>
        </w:rPr>
      </w:pPr>
      <w:r w:rsidRPr="00C957D6">
        <w:rPr>
          <w:sz w:val="14"/>
          <w:szCs w:val="14"/>
        </w:rPr>
        <w:tab/>
        <w:t>Печать</w:t>
      </w:r>
    </w:p>
    <w:p w:rsidR="00FA2FDD" w:rsidRPr="00C957D6" w:rsidRDefault="00FA2FDD" w:rsidP="00FA2FDD"/>
    <w:tbl>
      <w:tblPr>
        <w:tblW w:w="10191" w:type="dxa"/>
        <w:tblInd w:w="14" w:type="dxa"/>
        <w:tblCellMar>
          <w:left w:w="0" w:type="dxa"/>
          <w:right w:w="0" w:type="dxa"/>
        </w:tblCellMar>
        <w:tblLook w:val="01E0" w:firstRow="1" w:lastRow="1" w:firstColumn="1" w:lastColumn="1" w:noHBand="0" w:noVBand="0"/>
      </w:tblPr>
      <w:tblGrid>
        <w:gridCol w:w="1162"/>
        <w:gridCol w:w="630"/>
        <w:gridCol w:w="8399"/>
      </w:tblGrid>
      <w:tr w:rsidR="00FA2FDD" w:rsidRPr="00C957D6" w:rsidTr="00B6606D">
        <w:trPr>
          <w:trHeight w:val="240"/>
        </w:trPr>
        <w:tc>
          <w:tcPr>
            <w:tcW w:w="1792" w:type="dxa"/>
            <w:gridSpan w:val="2"/>
            <w:shd w:val="clear" w:color="auto" w:fill="auto"/>
            <w:tcMar>
              <w:left w:w="0" w:type="dxa"/>
              <w:right w:w="0" w:type="dxa"/>
            </w:tcMar>
            <w:vAlign w:val="bottom"/>
          </w:tcPr>
          <w:p w:rsidR="00FA2FDD" w:rsidRPr="00C957D6" w:rsidRDefault="00FA2FDD" w:rsidP="00B6606D">
            <w:r w:rsidRPr="00C957D6">
              <w:t>Исполнитель</w:t>
            </w:r>
          </w:p>
        </w:tc>
        <w:tc>
          <w:tcPr>
            <w:tcW w:w="8399" w:type="dxa"/>
            <w:tcBorders>
              <w:bottom w:val="single" w:sz="4" w:space="0" w:color="auto"/>
            </w:tcBorders>
            <w:shd w:val="clear" w:color="auto" w:fill="auto"/>
            <w:vAlign w:val="bottom"/>
          </w:tcPr>
          <w:p w:rsidR="00FA2FDD" w:rsidRPr="00C957D6" w:rsidRDefault="00FA2FDD" w:rsidP="00B6606D">
            <w:pPr>
              <w:jc w:val="center"/>
            </w:pPr>
          </w:p>
        </w:tc>
      </w:tr>
      <w:tr w:rsidR="00FA2FDD" w:rsidRPr="00C957D6" w:rsidTr="00B6606D">
        <w:trPr>
          <w:trHeight w:val="240"/>
        </w:trPr>
        <w:tc>
          <w:tcPr>
            <w:tcW w:w="1162" w:type="dxa"/>
            <w:shd w:val="clear" w:color="auto" w:fill="auto"/>
            <w:tcMar>
              <w:left w:w="0" w:type="dxa"/>
              <w:right w:w="0" w:type="dxa"/>
            </w:tcMar>
            <w:vAlign w:val="bottom"/>
          </w:tcPr>
          <w:p w:rsidR="00FA2FDD" w:rsidRPr="00C957D6" w:rsidRDefault="00FA2FDD" w:rsidP="00B6606D">
            <w:r w:rsidRPr="00C957D6">
              <w:t>телефон</w:t>
            </w:r>
          </w:p>
        </w:tc>
        <w:tc>
          <w:tcPr>
            <w:tcW w:w="9029" w:type="dxa"/>
            <w:gridSpan w:val="2"/>
            <w:tcBorders>
              <w:bottom w:val="single" w:sz="4" w:space="0" w:color="auto"/>
            </w:tcBorders>
            <w:shd w:val="clear" w:color="auto" w:fill="auto"/>
            <w:vAlign w:val="bottom"/>
          </w:tcPr>
          <w:p w:rsidR="00FA2FDD" w:rsidRPr="00C957D6" w:rsidRDefault="00FA2FDD" w:rsidP="00B6606D">
            <w:pPr>
              <w:jc w:val="center"/>
            </w:pPr>
          </w:p>
        </w:tc>
      </w:tr>
    </w:tbl>
    <w:p w:rsidR="00FA2FDD" w:rsidRPr="00C957D6" w:rsidRDefault="00FA2FDD" w:rsidP="00FA2FDD">
      <w:pPr>
        <w:rPr>
          <w:sz w:val="24"/>
          <w:szCs w:val="24"/>
        </w:rPr>
      </w:pPr>
    </w:p>
    <w:p w:rsidR="00FA2FDD" w:rsidRPr="00C957D6" w:rsidRDefault="00FA2FDD" w:rsidP="00FA2FDD">
      <w:pPr>
        <w:tabs>
          <w:tab w:val="left" w:pos="2420"/>
        </w:tabs>
        <w:ind w:left="5670"/>
        <w:rPr>
          <w:sz w:val="24"/>
          <w:szCs w:val="24"/>
        </w:rPr>
      </w:pPr>
    </w:p>
    <w:p w:rsidR="00FA2FDD" w:rsidRPr="00C957D6" w:rsidRDefault="00FA2FDD" w:rsidP="00FA2FDD">
      <w:pPr>
        <w:tabs>
          <w:tab w:val="left" w:pos="2420"/>
        </w:tabs>
        <w:ind w:left="5670"/>
        <w:rPr>
          <w:sz w:val="24"/>
          <w:szCs w:val="24"/>
        </w:rPr>
      </w:pPr>
    </w:p>
    <w:p w:rsidR="00FA2FDD" w:rsidRPr="00C957D6" w:rsidRDefault="00FA2FDD" w:rsidP="00FA2FDD">
      <w:pPr>
        <w:tabs>
          <w:tab w:val="left" w:pos="2420"/>
        </w:tabs>
        <w:ind w:left="5670"/>
        <w:rPr>
          <w:sz w:val="24"/>
          <w:szCs w:val="24"/>
        </w:rPr>
      </w:pPr>
      <w:r w:rsidRPr="00C957D6">
        <w:rPr>
          <w:sz w:val="24"/>
          <w:szCs w:val="24"/>
        </w:rPr>
        <w:t xml:space="preserve">Приложение № 2 к </w:t>
      </w:r>
    </w:p>
    <w:p w:rsidR="00FA2FDD" w:rsidRPr="00C957D6" w:rsidRDefault="00FA2FDD" w:rsidP="00FA2FDD">
      <w:pPr>
        <w:ind w:left="5670"/>
        <w:rPr>
          <w:rFonts w:eastAsia="Times New Roman"/>
          <w:sz w:val="24"/>
          <w:szCs w:val="24"/>
          <w:lang w:eastAsia="ar-SA"/>
        </w:rPr>
      </w:pPr>
      <w:r w:rsidRPr="00C957D6">
        <w:rPr>
          <w:rFonts w:eastAsia="Times New Roman"/>
          <w:sz w:val="24"/>
          <w:szCs w:val="24"/>
          <w:lang w:eastAsia="ar-SA"/>
        </w:rPr>
        <w:t xml:space="preserve">к административному регламенту </w:t>
      </w:r>
    </w:p>
    <w:p w:rsidR="00FA2FDD" w:rsidRPr="00C957D6" w:rsidRDefault="00FA2FDD" w:rsidP="00FA2FDD">
      <w:pPr>
        <w:ind w:left="5670"/>
        <w:rPr>
          <w:rFonts w:eastAsia="Times New Roman"/>
          <w:sz w:val="24"/>
          <w:szCs w:val="24"/>
          <w:lang w:eastAsia="ar-SA"/>
        </w:rPr>
      </w:pPr>
      <w:r w:rsidRPr="00C957D6">
        <w:rPr>
          <w:rFonts w:eastAsia="Times New Roman"/>
          <w:sz w:val="24"/>
          <w:szCs w:val="24"/>
          <w:lang w:eastAsia="ar-SA"/>
        </w:rPr>
        <w:t>предоставления муниципальной услуги</w:t>
      </w:r>
    </w:p>
    <w:p w:rsidR="00FA2FDD" w:rsidRPr="00C957D6" w:rsidRDefault="00FA2FDD" w:rsidP="00FA2FDD">
      <w:pPr>
        <w:ind w:left="5670"/>
        <w:rPr>
          <w:rFonts w:eastAsia="Times New Roman"/>
          <w:sz w:val="24"/>
          <w:szCs w:val="24"/>
        </w:rPr>
      </w:pPr>
      <w:r w:rsidRPr="00C957D6">
        <w:rPr>
          <w:rFonts w:eastAsia="Times New Roman"/>
          <w:sz w:val="24"/>
          <w:szCs w:val="24"/>
        </w:rPr>
        <w:t>«</w:t>
      </w:r>
      <w:r w:rsidRPr="00C957D6">
        <w:rPr>
          <w:rFonts w:eastAsia="Times New Roman"/>
          <w:sz w:val="24"/>
          <w:szCs w:val="24"/>
          <w:lang w:eastAsia="ar-SA"/>
        </w:rPr>
        <w:t>Выдача архивных справок, архивных выписок и архивных копий по социально-правовым запросам</w:t>
      </w:r>
      <w:r w:rsidRPr="00C957D6">
        <w:rPr>
          <w:rFonts w:eastAsia="Times New Roman"/>
          <w:sz w:val="24"/>
          <w:szCs w:val="24"/>
        </w:rPr>
        <w:t xml:space="preserve">» </w:t>
      </w:r>
    </w:p>
    <w:p w:rsidR="00FA2FDD" w:rsidRPr="00C957D6" w:rsidRDefault="00FA2FDD" w:rsidP="00FA2FDD">
      <w:pPr>
        <w:ind w:left="5670"/>
        <w:rPr>
          <w:rFonts w:eastAsia="Times New Roman"/>
          <w:sz w:val="24"/>
          <w:szCs w:val="24"/>
        </w:rPr>
      </w:pPr>
      <w:r w:rsidRPr="00C957D6">
        <w:rPr>
          <w:rFonts w:eastAsia="Times New Roman"/>
          <w:sz w:val="24"/>
          <w:szCs w:val="24"/>
        </w:rPr>
        <w:t>Администрации</w:t>
      </w:r>
    </w:p>
    <w:p w:rsidR="00FA2FDD" w:rsidRPr="00C957D6" w:rsidRDefault="00FA2FDD" w:rsidP="00FA2FDD">
      <w:pPr>
        <w:ind w:left="5670"/>
        <w:rPr>
          <w:rFonts w:eastAsia="Times New Roman"/>
          <w:sz w:val="24"/>
          <w:szCs w:val="24"/>
        </w:rPr>
      </w:pPr>
      <w:r w:rsidRPr="00C957D6">
        <w:rPr>
          <w:rFonts w:eastAsia="Times New Roman"/>
          <w:sz w:val="24"/>
          <w:szCs w:val="24"/>
        </w:rPr>
        <w:t>__________________________</w:t>
      </w:r>
    </w:p>
    <w:p w:rsidR="00FA2FDD" w:rsidRPr="00C957D6" w:rsidRDefault="00FA2FDD" w:rsidP="00FA2FDD">
      <w:pPr>
        <w:ind w:left="5670"/>
      </w:pPr>
    </w:p>
    <w:tbl>
      <w:tblPr>
        <w:tblW w:w="14671" w:type="dxa"/>
        <w:tblInd w:w="14" w:type="dxa"/>
        <w:tblCellMar>
          <w:left w:w="0" w:type="dxa"/>
          <w:right w:w="0" w:type="dxa"/>
        </w:tblCellMar>
        <w:tblLook w:val="01E0" w:firstRow="1" w:lastRow="1" w:firstColumn="1" w:lastColumn="1" w:noHBand="0" w:noVBand="0"/>
      </w:tblPr>
      <w:tblGrid>
        <w:gridCol w:w="4998"/>
        <w:gridCol w:w="713"/>
        <w:gridCol w:w="4480"/>
        <w:gridCol w:w="4480"/>
      </w:tblGrid>
      <w:tr w:rsidR="00FA2FDD" w:rsidRPr="00C957D6" w:rsidTr="00B6606D">
        <w:trPr>
          <w:trHeight w:val="240"/>
        </w:trPr>
        <w:tc>
          <w:tcPr>
            <w:tcW w:w="4998" w:type="dxa"/>
            <w:tcBorders>
              <w:bottom w:val="single" w:sz="4" w:space="0" w:color="auto"/>
            </w:tcBorders>
            <w:shd w:val="clear" w:color="auto" w:fill="auto"/>
            <w:vAlign w:val="bottom"/>
          </w:tcPr>
          <w:p w:rsidR="00FA2FDD" w:rsidRPr="00C957D6" w:rsidRDefault="00FA2FDD" w:rsidP="00B6606D">
            <w:pPr>
              <w:jc w:val="center"/>
            </w:pPr>
          </w:p>
          <w:p w:rsidR="00FA2FDD" w:rsidRPr="00C957D6" w:rsidRDefault="00FA2FDD" w:rsidP="00B6606D">
            <w:pPr>
              <w:jc w:val="center"/>
            </w:pPr>
          </w:p>
          <w:p w:rsidR="00FA2FDD" w:rsidRPr="00C957D6" w:rsidRDefault="00FA2FDD" w:rsidP="00B6606D">
            <w:pPr>
              <w:jc w:val="center"/>
            </w:pPr>
          </w:p>
        </w:tc>
        <w:tc>
          <w:tcPr>
            <w:tcW w:w="713" w:type="dxa"/>
            <w:shd w:val="clear" w:color="auto" w:fill="auto"/>
            <w:vAlign w:val="bottom"/>
          </w:tcPr>
          <w:p w:rsidR="00FA2FDD" w:rsidRPr="00C957D6" w:rsidRDefault="00FA2FDD" w:rsidP="00B6606D">
            <w:pPr>
              <w:jc w:val="center"/>
            </w:pPr>
          </w:p>
        </w:tc>
        <w:tc>
          <w:tcPr>
            <w:tcW w:w="4480" w:type="dxa"/>
            <w:shd w:val="clear" w:color="auto" w:fill="auto"/>
            <w:vAlign w:val="bottom"/>
          </w:tcPr>
          <w:p w:rsidR="00FA2FDD" w:rsidRPr="00C957D6" w:rsidRDefault="00FA2FDD" w:rsidP="00B6606D">
            <w:pPr>
              <w:jc w:val="center"/>
            </w:pPr>
          </w:p>
        </w:tc>
        <w:tc>
          <w:tcPr>
            <w:tcW w:w="4480" w:type="dxa"/>
          </w:tcPr>
          <w:p w:rsidR="00FA2FDD" w:rsidRPr="00C957D6" w:rsidRDefault="00FA2FDD" w:rsidP="00B6606D">
            <w:pPr>
              <w:jc w:val="center"/>
            </w:pPr>
          </w:p>
        </w:tc>
      </w:tr>
      <w:tr w:rsidR="00FA2FDD" w:rsidRPr="00C957D6" w:rsidTr="00B6606D">
        <w:tc>
          <w:tcPr>
            <w:tcW w:w="4998"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(название архива)</w:t>
            </w:r>
          </w:p>
        </w:tc>
        <w:tc>
          <w:tcPr>
            <w:tcW w:w="713" w:type="dxa"/>
            <w:shd w:val="clear" w:color="auto" w:fill="auto"/>
            <w:vAlign w:val="bottom"/>
          </w:tcPr>
          <w:p w:rsidR="00FA2FDD" w:rsidRPr="00C957D6" w:rsidRDefault="00FA2FDD" w:rsidP="00B6606D">
            <w:pPr>
              <w:jc w:val="center"/>
              <w:rPr>
                <w:iCs/>
                <w:sz w:val="14"/>
                <w:szCs w:val="14"/>
              </w:rPr>
            </w:pPr>
          </w:p>
        </w:tc>
        <w:tc>
          <w:tcPr>
            <w:tcW w:w="4480" w:type="dxa"/>
            <w:shd w:val="clear" w:color="auto" w:fill="auto"/>
            <w:vAlign w:val="bottom"/>
          </w:tcPr>
          <w:p w:rsidR="00FA2FDD" w:rsidRPr="00C957D6" w:rsidRDefault="00FA2FDD" w:rsidP="00B6606D">
            <w:pPr>
              <w:jc w:val="center"/>
              <w:rPr>
                <w:iCs/>
                <w:sz w:val="14"/>
                <w:szCs w:val="14"/>
              </w:rPr>
            </w:pPr>
          </w:p>
        </w:tc>
        <w:tc>
          <w:tcPr>
            <w:tcW w:w="4480" w:type="dxa"/>
          </w:tcPr>
          <w:p w:rsidR="00FA2FDD" w:rsidRPr="00C957D6" w:rsidRDefault="00FA2FDD" w:rsidP="00B6606D">
            <w:pPr>
              <w:jc w:val="center"/>
              <w:rPr>
                <w:iCs/>
                <w:sz w:val="14"/>
                <w:szCs w:val="14"/>
              </w:rPr>
            </w:pPr>
          </w:p>
        </w:tc>
      </w:tr>
      <w:tr w:rsidR="00FA2FDD" w:rsidRPr="00C957D6" w:rsidTr="00B6606D">
        <w:trPr>
          <w:trHeight w:val="240"/>
        </w:trPr>
        <w:tc>
          <w:tcPr>
            <w:tcW w:w="4998" w:type="dxa"/>
            <w:tcBorders>
              <w:bottom w:val="single" w:sz="4" w:space="0" w:color="auto"/>
            </w:tcBorders>
            <w:shd w:val="clear" w:color="auto" w:fill="auto"/>
            <w:vAlign w:val="bottom"/>
          </w:tcPr>
          <w:p w:rsidR="00FA2FDD" w:rsidRPr="00C957D6" w:rsidRDefault="00FA2FDD" w:rsidP="00B6606D">
            <w:pPr>
              <w:jc w:val="center"/>
            </w:pPr>
          </w:p>
        </w:tc>
        <w:tc>
          <w:tcPr>
            <w:tcW w:w="713" w:type="dxa"/>
            <w:shd w:val="clear" w:color="auto" w:fill="auto"/>
            <w:vAlign w:val="bottom"/>
          </w:tcPr>
          <w:p w:rsidR="00FA2FDD" w:rsidRPr="00C957D6" w:rsidRDefault="00FA2FDD" w:rsidP="00B6606D">
            <w:pPr>
              <w:jc w:val="center"/>
            </w:pPr>
          </w:p>
        </w:tc>
        <w:tc>
          <w:tcPr>
            <w:tcW w:w="4480" w:type="dxa"/>
            <w:shd w:val="clear" w:color="auto" w:fill="auto"/>
            <w:vAlign w:val="bottom"/>
          </w:tcPr>
          <w:p w:rsidR="00FA2FDD" w:rsidRPr="00C957D6" w:rsidRDefault="00FA2FDD" w:rsidP="00B6606D">
            <w:pPr>
              <w:jc w:val="center"/>
            </w:pPr>
          </w:p>
        </w:tc>
        <w:tc>
          <w:tcPr>
            <w:tcW w:w="4480" w:type="dxa"/>
          </w:tcPr>
          <w:p w:rsidR="00FA2FDD" w:rsidRPr="00C957D6" w:rsidRDefault="00FA2FDD" w:rsidP="00B6606D">
            <w:pPr>
              <w:jc w:val="center"/>
            </w:pPr>
          </w:p>
        </w:tc>
      </w:tr>
      <w:tr w:rsidR="00FA2FDD" w:rsidRPr="00C957D6" w:rsidTr="00B6606D">
        <w:tc>
          <w:tcPr>
            <w:tcW w:w="4998"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(почтовый индекс, адрес,</w:t>
            </w:r>
          </w:p>
        </w:tc>
        <w:tc>
          <w:tcPr>
            <w:tcW w:w="713" w:type="dxa"/>
            <w:shd w:val="clear" w:color="auto" w:fill="auto"/>
            <w:vAlign w:val="bottom"/>
          </w:tcPr>
          <w:p w:rsidR="00FA2FDD" w:rsidRPr="00C957D6" w:rsidRDefault="00FA2FDD" w:rsidP="00B6606D">
            <w:pPr>
              <w:jc w:val="center"/>
              <w:rPr>
                <w:iCs/>
                <w:sz w:val="14"/>
                <w:szCs w:val="14"/>
              </w:rPr>
            </w:pPr>
          </w:p>
        </w:tc>
        <w:tc>
          <w:tcPr>
            <w:tcW w:w="4480" w:type="dxa"/>
            <w:shd w:val="clear" w:color="auto" w:fill="auto"/>
            <w:vAlign w:val="bottom"/>
          </w:tcPr>
          <w:p w:rsidR="00FA2FDD" w:rsidRPr="00C957D6" w:rsidRDefault="00FA2FDD" w:rsidP="00B6606D">
            <w:pPr>
              <w:jc w:val="center"/>
              <w:rPr>
                <w:iCs/>
                <w:sz w:val="14"/>
                <w:szCs w:val="14"/>
              </w:rPr>
            </w:pPr>
          </w:p>
        </w:tc>
        <w:tc>
          <w:tcPr>
            <w:tcW w:w="4480" w:type="dxa"/>
          </w:tcPr>
          <w:p w:rsidR="00FA2FDD" w:rsidRPr="00C957D6" w:rsidRDefault="00FA2FDD" w:rsidP="00B6606D">
            <w:pPr>
              <w:jc w:val="center"/>
              <w:rPr>
                <w:iCs/>
                <w:sz w:val="14"/>
                <w:szCs w:val="14"/>
              </w:rPr>
            </w:pPr>
          </w:p>
        </w:tc>
      </w:tr>
      <w:tr w:rsidR="00FA2FDD" w:rsidRPr="00C957D6" w:rsidTr="00B6606D">
        <w:trPr>
          <w:trHeight w:val="240"/>
        </w:trPr>
        <w:tc>
          <w:tcPr>
            <w:tcW w:w="4998" w:type="dxa"/>
            <w:tcBorders>
              <w:bottom w:val="single" w:sz="4" w:space="0" w:color="auto"/>
            </w:tcBorders>
            <w:shd w:val="clear" w:color="auto" w:fill="auto"/>
            <w:vAlign w:val="bottom"/>
          </w:tcPr>
          <w:p w:rsidR="00FA2FDD" w:rsidRPr="00C957D6" w:rsidRDefault="00FA2FDD" w:rsidP="00B6606D">
            <w:pPr>
              <w:jc w:val="center"/>
            </w:pPr>
          </w:p>
        </w:tc>
        <w:tc>
          <w:tcPr>
            <w:tcW w:w="713" w:type="dxa"/>
            <w:shd w:val="clear" w:color="auto" w:fill="auto"/>
            <w:vAlign w:val="bottom"/>
          </w:tcPr>
          <w:p w:rsidR="00FA2FDD" w:rsidRPr="00C957D6" w:rsidRDefault="00FA2FDD" w:rsidP="00B6606D">
            <w:pPr>
              <w:jc w:val="center"/>
            </w:pPr>
          </w:p>
        </w:tc>
        <w:tc>
          <w:tcPr>
            <w:tcW w:w="4480" w:type="dxa"/>
            <w:tcBorders>
              <w:bottom w:val="single" w:sz="4" w:space="0" w:color="auto"/>
            </w:tcBorders>
            <w:shd w:val="clear" w:color="auto" w:fill="auto"/>
            <w:vAlign w:val="bottom"/>
          </w:tcPr>
          <w:p w:rsidR="00FA2FDD" w:rsidRPr="00C957D6" w:rsidRDefault="00FA2FDD" w:rsidP="00B6606D"/>
        </w:tc>
        <w:tc>
          <w:tcPr>
            <w:tcW w:w="4480" w:type="dxa"/>
            <w:tcBorders>
              <w:bottom w:val="single" w:sz="4" w:space="0" w:color="auto"/>
            </w:tcBorders>
          </w:tcPr>
          <w:p w:rsidR="00FA2FDD" w:rsidRPr="00C957D6" w:rsidRDefault="00FA2FDD" w:rsidP="00B6606D"/>
        </w:tc>
      </w:tr>
      <w:tr w:rsidR="00FA2FDD" w:rsidRPr="00C957D6" w:rsidTr="00B6606D">
        <w:tc>
          <w:tcPr>
            <w:tcW w:w="4998"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телефон, факс)</w:t>
            </w:r>
          </w:p>
        </w:tc>
        <w:tc>
          <w:tcPr>
            <w:tcW w:w="713" w:type="dxa"/>
            <w:shd w:val="clear" w:color="auto" w:fill="auto"/>
            <w:vAlign w:val="bottom"/>
          </w:tcPr>
          <w:p w:rsidR="00FA2FDD" w:rsidRPr="00C957D6" w:rsidRDefault="00FA2FDD" w:rsidP="00B6606D">
            <w:pPr>
              <w:jc w:val="center"/>
              <w:rPr>
                <w:iCs/>
                <w:sz w:val="14"/>
                <w:szCs w:val="14"/>
              </w:rPr>
            </w:pPr>
          </w:p>
        </w:tc>
        <w:tc>
          <w:tcPr>
            <w:tcW w:w="4480"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(адресат)</w:t>
            </w:r>
          </w:p>
        </w:tc>
        <w:tc>
          <w:tcPr>
            <w:tcW w:w="4480" w:type="dxa"/>
            <w:tcBorders>
              <w:top w:val="single" w:sz="4" w:space="0" w:color="auto"/>
            </w:tcBorders>
          </w:tcPr>
          <w:p w:rsidR="00FA2FDD" w:rsidRPr="00C957D6" w:rsidRDefault="00FA2FDD" w:rsidP="00B6606D">
            <w:pPr>
              <w:jc w:val="center"/>
              <w:rPr>
                <w:iCs/>
                <w:sz w:val="14"/>
                <w:szCs w:val="14"/>
              </w:rPr>
            </w:pPr>
          </w:p>
        </w:tc>
      </w:tr>
    </w:tbl>
    <w:p w:rsidR="00FA2FDD" w:rsidRPr="00C957D6" w:rsidRDefault="00FA2FDD" w:rsidP="00FA2FDD">
      <w:pPr>
        <w:rPr>
          <w:lang w:val="en-US"/>
        </w:rPr>
      </w:pPr>
    </w:p>
    <w:p w:rsidR="00FA2FDD" w:rsidRPr="00C957D6" w:rsidRDefault="00FA2FDD" w:rsidP="00FA2FDD">
      <w:pPr>
        <w:rPr>
          <w:lang w:val="en-US"/>
        </w:rPr>
      </w:pPr>
    </w:p>
    <w:p w:rsidR="00FA2FDD" w:rsidRPr="00C957D6" w:rsidRDefault="00FA2FDD" w:rsidP="00FA2FDD">
      <w:pPr>
        <w:rPr>
          <w:lang w:val="en-US"/>
        </w:rPr>
      </w:pPr>
    </w:p>
    <w:p w:rsidR="00FA2FDD" w:rsidRPr="00C957D6" w:rsidRDefault="00FA2FDD" w:rsidP="00FA2FDD">
      <w:pPr>
        <w:tabs>
          <w:tab w:val="left" w:pos="1316"/>
        </w:tabs>
        <w:rPr>
          <w:b/>
        </w:rPr>
      </w:pPr>
      <w:r w:rsidRPr="00C957D6">
        <w:rPr>
          <w:b/>
        </w:rPr>
        <w:tab/>
        <w:t>АРХИВНАЯ ВЫПИСКА</w:t>
      </w:r>
    </w:p>
    <w:tbl>
      <w:tblPr>
        <w:tblW w:w="4998" w:type="dxa"/>
        <w:tblInd w:w="14" w:type="dxa"/>
        <w:tblCellMar>
          <w:left w:w="0" w:type="dxa"/>
          <w:right w:w="0" w:type="dxa"/>
        </w:tblCellMar>
        <w:tblLook w:val="01E0" w:firstRow="1" w:lastRow="1" w:firstColumn="1" w:lastColumn="1" w:noHBand="0" w:noVBand="0"/>
      </w:tblPr>
      <w:tblGrid>
        <w:gridCol w:w="812"/>
        <w:gridCol w:w="1064"/>
        <w:gridCol w:w="420"/>
        <w:gridCol w:w="658"/>
        <w:gridCol w:w="518"/>
        <w:gridCol w:w="1526"/>
      </w:tblGrid>
      <w:tr w:rsidR="00FA2FDD" w:rsidRPr="00C957D6" w:rsidTr="00B6606D">
        <w:trPr>
          <w:trHeight w:val="240"/>
        </w:trPr>
        <w:tc>
          <w:tcPr>
            <w:tcW w:w="2954" w:type="dxa"/>
            <w:gridSpan w:val="4"/>
            <w:tcBorders>
              <w:bottom w:val="single" w:sz="4" w:space="0" w:color="auto"/>
            </w:tcBorders>
            <w:shd w:val="clear" w:color="auto" w:fill="auto"/>
            <w:vAlign w:val="bottom"/>
          </w:tcPr>
          <w:p w:rsidR="00FA2FDD" w:rsidRPr="00C957D6" w:rsidRDefault="00FA2FDD" w:rsidP="00B6606D">
            <w:pPr>
              <w:jc w:val="center"/>
            </w:pPr>
          </w:p>
        </w:tc>
        <w:tc>
          <w:tcPr>
            <w:tcW w:w="518" w:type="dxa"/>
            <w:shd w:val="clear" w:color="auto" w:fill="auto"/>
            <w:vAlign w:val="bottom"/>
          </w:tcPr>
          <w:p w:rsidR="00FA2FDD" w:rsidRPr="00C957D6" w:rsidRDefault="00FA2FDD" w:rsidP="00B6606D">
            <w:pPr>
              <w:jc w:val="center"/>
            </w:pPr>
            <w:r w:rsidRPr="00C957D6">
              <w:t>№</w:t>
            </w:r>
          </w:p>
        </w:tc>
        <w:tc>
          <w:tcPr>
            <w:tcW w:w="1526" w:type="dxa"/>
            <w:tcBorders>
              <w:bottom w:val="single" w:sz="4" w:space="0" w:color="auto"/>
            </w:tcBorders>
            <w:shd w:val="clear" w:color="auto" w:fill="auto"/>
            <w:vAlign w:val="bottom"/>
          </w:tcPr>
          <w:p w:rsidR="00FA2FDD" w:rsidRPr="00C957D6" w:rsidRDefault="00FA2FDD" w:rsidP="00B6606D">
            <w:pPr>
              <w:jc w:val="center"/>
            </w:pPr>
          </w:p>
        </w:tc>
      </w:tr>
      <w:tr w:rsidR="00FA2FDD" w:rsidRPr="00C957D6" w:rsidTr="00B6606D">
        <w:tc>
          <w:tcPr>
            <w:tcW w:w="2954" w:type="dxa"/>
            <w:gridSpan w:val="4"/>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(дата)</w:t>
            </w:r>
          </w:p>
        </w:tc>
        <w:tc>
          <w:tcPr>
            <w:tcW w:w="518" w:type="dxa"/>
            <w:shd w:val="clear" w:color="auto" w:fill="auto"/>
            <w:vAlign w:val="bottom"/>
          </w:tcPr>
          <w:p w:rsidR="00FA2FDD" w:rsidRPr="00C957D6" w:rsidRDefault="00FA2FDD" w:rsidP="00B6606D">
            <w:pPr>
              <w:jc w:val="center"/>
              <w:rPr>
                <w:iCs/>
                <w:sz w:val="14"/>
                <w:szCs w:val="14"/>
              </w:rPr>
            </w:pPr>
          </w:p>
        </w:tc>
        <w:tc>
          <w:tcPr>
            <w:tcW w:w="1526" w:type="dxa"/>
            <w:tcBorders>
              <w:top w:val="single" w:sz="4" w:space="0" w:color="auto"/>
            </w:tcBorders>
            <w:shd w:val="clear" w:color="auto" w:fill="auto"/>
            <w:vAlign w:val="bottom"/>
          </w:tcPr>
          <w:p w:rsidR="00FA2FDD" w:rsidRPr="00C957D6" w:rsidRDefault="00FA2FDD" w:rsidP="00B6606D">
            <w:pPr>
              <w:jc w:val="center"/>
              <w:rPr>
                <w:iCs/>
                <w:sz w:val="14"/>
                <w:szCs w:val="14"/>
              </w:rPr>
            </w:pPr>
          </w:p>
        </w:tc>
      </w:tr>
      <w:tr w:rsidR="00FA2FDD" w:rsidRPr="00C957D6" w:rsidTr="00B6606D">
        <w:trPr>
          <w:trHeight w:val="240"/>
        </w:trPr>
        <w:tc>
          <w:tcPr>
            <w:tcW w:w="812" w:type="dxa"/>
            <w:shd w:val="clear" w:color="auto" w:fill="auto"/>
            <w:vAlign w:val="bottom"/>
          </w:tcPr>
          <w:p w:rsidR="00FA2FDD" w:rsidRPr="00C957D6" w:rsidRDefault="00FA2FDD" w:rsidP="00B6606D">
            <w:r w:rsidRPr="00C957D6">
              <w:t>На №</w:t>
            </w:r>
          </w:p>
        </w:tc>
        <w:tc>
          <w:tcPr>
            <w:tcW w:w="1064" w:type="dxa"/>
            <w:tcBorders>
              <w:bottom w:val="single" w:sz="4" w:space="0" w:color="auto"/>
            </w:tcBorders>
            <w:shd w:val="clear" w:color="auto" w:fill="auto"/>
            <w:vAlign w:val="bottom"/>
          </w:tcPr>
          <w:p w:rsidR="00FA2FDD" w:rsidRPr="00C957D6" w:rsidRDefault="00FA2FDD" w:rsidP="00B6606D">
            <w:pPr>
              <w:jc w:val="center"/>
            </w:pPr>
          </w:p>
        </w:tc>
        <w:tc>
          <w:tcPr>
            <w:tcW w:w="420" w:type="dxa"/>
            <w:shd w:val="clear" w:color="auto" w:fill="auto"/>
            <w:vAlign w:val="bottom"/>
          </w:tcPr>
          <w:p w:rsidR="00FA2FDD" w:rsidRPr="00C957D6" w:rsidRDefault="00FA2FDD" w:rsidP="00B6606D">
            <w:pPr>
              <w:jc w:val="center"/>
            </w:pPr>
            <w:r w:rsidRPr="00C957D6">
              <w:t>от</w:t>
            </w:r>
          </w:p>
        </w:tc>
        <w:tc>
          <w:tcPr>
            <w:tcW w:w="2702" w:type="dxa"/>
            <w:gridSpan w:val="3"/>
            <w:tcBorders>
              <w:bottom w:val="single" w:sz="4" w:space="0" w:color="auto"/>
            </w:tcBorders>
            <w:shd w:val="clear" w:color="auto" w:fill="auto"/>
            <w:vAlign w:val="bottom"/>
          </w:tcPr>
          <w:p w:rsidR="00FA2FDD" w:rsidRPr="00C957D6" w:rsidRDefault="00FA2FDD" w:rsidP="00B6606D">
            <w:pPr>
              <w:jc w:val="center"/>
            </w:pPr>
          </w:p>
        </w:tc>
      </w:tr>
    </w:tbl>
    <w:p w:rsidR="00FA2FDD" w:rsidRPr="00C957D6" w:rsidRDefault="00FA2FDD" w:rsidP="00FA2FDD">
      <w:pPr>
        <w:rPr>
          <w:lang w:val="en-US"/>
        </w:rPr>
      </w:pPr>
    </w:p>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tbl>
      <w:tblPr>
        <w:tblW w:w="10191" w:type="dxa"/>
        <w:tblInd w:w="14" w:type="dxa"/>
        <w:tblCellMar>
          <w:left w:w="0" w:type="dxa"/>
          <w:right w:w="0" w:type="dxa"/>
        </w:tblCellMar>
        <w:tblLook w:val="01E0" w:firstRow="1" w:lastRow="1" w:firstColumn="1" w:lastColumn="1" w:noHBand="0" w:noVBand="0"/>
      </w:tblPr>
      <w:tblGrid>
        <w:gridCol w:w="1540"/>
        <w:gridCol w:w="8651"/>
      </w:tblGrid>
      <w:tr w:rsidR="00FA2FDD" w:rsidRPr="00C957D6" w:rsidTr="00B6606D">
        <w:trPr>
          <w:trHeight w:val="240"/>
        </w:trPr>
        <w:tc>
          <w:tcPr>
            <w:tcW w:w="1540" w:type="dxa"/>
            <w:shd w:val="clear" w:color="auto" w:fill="auto"/>
            <w:tcMar>
              <w:left w:w="0" w:type="dxa"/>
              <w:right w:w="0" w:type="dxa"/>
            </w:tcMar>
            <w:vAlign w:val="bottom"/>
          </w:tcPr>
          <w:p w:rsidR="00FA2FDD" w:rsidRPr="00C957D6" w:rsidRDefault="00FA2FDD" w:rsidP="00B6606D">
            <w:r w:rsidRPr="00C957D6">
              <w:t>Основание:</w:t>
            </w:r>
          </w:p>
        </w:tc>
        <w:tc>
          <w:tcPr>
            <w:tcW w:w="8651" w:type="dxa"/>
            <w:tcBorders>
              <w:bottom w:val="single" w:sz="4" w:space="0" w:color="auto"/>
            </w:tcBorders>
            <w:shd w:val="clear" w:color="auto" w:fill="auto"/>
            <w:vAlign w:val="bottom"/>
          </w:tcPr>
          <w:p w:rsidR="00FA2FDD" w:rsidRPr="00C957D6" w:rsidRDefault="00FA2FDD" w:rsidP="00B6606D">
            <w:pPr>
              <w:jc w:val="center"/>
            </w:pPr>
          </w:p>
        </w:tc>
      </w:tr>
    </w:tbl>
    <w:p w:rsidR="00FA2FDD" w:rsidRPr="00C957D6" w:rsidRDefault="00FA2FDD" w:rsidP="00FA2FDD"/>
    <w:p w:rsidR="00FA2FDD" w:rsidRPr="00C957D6" w:rsidRDefault="00FA2FDD" w:rsidP="00FA2FDD"/>
    <w:p w:rsidR="00FA2FDD" w:rsidRPr="00C957D6" w:rsidRDefault="00FA2FDD" w:rsidP="00FA2FDD"/>
    <w:p w:rsidR="00FA2FDD" w:rsidRPr="00C957D6" w:rsidRDefault="00FA2FDD" w:rsidP="00FA2FDD"/>
    <w:tbl>
      <w:tblPr>
        <w:tblW w:w="10191" w:type="dxa"/>
        <w:tblInd w:w="14" w:type="dxa"/>
        <w:tblCellMar>
          <w:left w:w="0" w:type="dxa"/>
          <w:right w:w="0" w:type="dxa"/>
        </w:tblCellMar>
        <w:tblLook w:val="01E0" w:firstRow="1" w:lastRow="1" w:firstColumn="1" w:lastColumn="1" w:noHBand="0" w:noVBand="0"/>
      </w:tblPr>
      <w:tblGrid>
        <w:gridCol w:w="4662"/>
        <w:gridCol w:w="224"/>
        <w:gridCol w:w="1483"/>
        <w:gridCol w:w="210"/>
        <w:gridCol w:w="3612"/>
      </w:tblGrid>
      <w:tr w:rsidR="00FA2FDD" w:rsidRPr="00C957D6" w:rsidTr="00B6606D">
        <w:trPr>
          <w:trHeight w:val="240"/>
        </w:trPr>
        <w:tc>
          <w:tcPr>
            <w:tcW w:w="4662" w:type="dxa"/>
            <w:shd w:val="clear" w:color="auto" w:fill="auto"/>
            <w:vAlign w:val="bottom"/>
          </w:tcPr>
          <w:p w:rsidR="00FA2FDD" w:rsidRPr="00C957D6" w:rsidRDefault="00FA2FDD" w:rsidP="00B6606D">
            <w:r w:rsidRPr="00C957D6">
              <w:t>Руководитель организации</w:t>
            </w:r>
          </w:p>
        </w:tc>
        <w:tc>
          <w:tcPr>
            <w:tcW w:w="224" w:type="dxa"/>
            <w:shd w:val="clear" w:color="auto" w:fill="auto"/>
            <w:vAlign w:val="bottom"/>
          </w:tcPr>
          <w:p w:rsidR="00FA2FDD" w:rsidRPr="00C957D6" w:rsidRDefault="00FA2FDD" w:rsidP="00B6606D">
            <w:pPr>
              <w:jc w:val="center"/>
            </w:pPr>
          </w:p>
        </w:tc>
        <w:tc>
          <w:tcPr>
            <w:tcW w:w="1483" w:type="dxa"/>
            <w:tcBorders>
              <w:bottom w:val="single" w:sz="4" w:space="0" w:color="auto"/>
            </w:tcBorders>
            <w:shd w:val="clear" w:color="auto" w:fill="auto"/>
            <w:vAlign w:val="bottom"/>
          </w:tcPr>
          <w:p w:rsidR="00FA2FDD" w:rsidRPr="00C957D6" w:rsidRDefault="00FA2FDD" w:rsidP="00B6606D">
            <w:pPr>
              <w:jc w:val="center"/>
            </w:pPr>
          </w:p>
        </w:tc>
        <w:tc>
          <w:tcPr>
            <w:tcW w:w="210" w:type="dxa"/>
            <w:shd w:val="clear" w:color="auto" w:fill="auto"/>
            <w:vAlign w:val="bottom"/>
          </w:tcPr>
          <w:p w:rsidR="00FA2FDD" w:rsidRPr="00C957D6" w:rsidRDefault="00FA2FDD" w:rsidP="00B6606D">
            <w:pPr>
              <w:jc w:val="center"/>
            </w:pPr>
          </w:p>
        </w:tc>
        <w:tc>
          <w:tcPr>
            <w:tcW w:w="3612" w:type="dxa"/>
            <w:tcBorders>
              <w:bottom w:val="single" w:sz="4" w:space="0" w:color="auto"/>
            </w:tcBorders>
            <w:shd w:val="clear" w:color="auto" w:fill="auto"/>
            <w:vAlign w:val="bottom"/>
          </w:tcPr>
          <w:p w:rsidR="00FA2FDD" w:rsidRPr="00C957D6" w:rsidRDefault="00FA2FDD" w:rsidP="00B6606D">
            <w:pPr>
              <w:jc w:val="center"/>
            </w:pPr>
          </w:p>
        </w:tc>
      </w:tr>
      <w:tr w:rsidR="00FA2FDD" w:rsidRPr="00C957D6" w:rsidTr="00B6606D">
        <w:tc>
          <w:tcPr>
            <w:tcW w:w="4662" w:type="dxa"/>
            <w:shd w:val="clear" w:color="auto" w:fill="auto"/>
            <w:vAlign w:val="bottom"/>
          </w:tcPr>
          <w:p w:rsidR="00FA2FDD" w:rsidRPr="00C957D6" w:rsidRDefault="00FA2FDD" w:rsidP="00B6606D">
            <w:pPr>
              <w:jc w:val="center"/>
              <w:rPr>
                <w:iCs/>
                <w:sz w:val="14"/>
                <w:szCs w:val="14"/>
              </w:rPr>
            </w:pPr>
          </w:p>
        </w:tc>
        <w:tc>
          <w:tcPr>
            <w:tcW w:w="224" w:type="dxa"/>
            <w:shd w:val="clear" w:color="auto" w:fill="auto"/>
            <w:vAlign w:val="bottom"/>
          </w:tcPr>
          <w:p w:rsidR="00FA2FDD" w:rsidRPr="00C957D6" w:rsidRDefault="00FA2FDD" w:rsidP="00B6606D">
            <w:pPr>
              <w:jc w:val="center"/>
              <w:rPr>
                <w:iCs/>
                <w:sz w:val="14"/>
                <w:szCs w:val="14"/>
              </w:rPr>
            </w:pPr>
          </w:p>
        </w:tc>
        <w:tc>
          <w:tcPr>
            <w:tcW w:w="1483"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(подпись)</w:t>
            </w:r>
          </w:p>
        </w:tc>
        <w:tc>
          <w:tcPr>
            <w:tcW w:w="210" w:type="dxa"/>
            <w:shd w:val="clear" w:color="auto" w:fill="auto"/>
            <w:vAlign w:val="bottom"/>
          </w:tcPr>
          <w:p w:rsidR="00FA2FDD" w:rsidRPr="00C957D6" w:rsidRDefault="00FA2FDD" w:rsidP="00B6606D">
            <w:pPr>
              <w:jc w:val="center"/>
              <w:rPr>
                <w:iCs/>
                <w:sz w:val="14"/>
                <w:szCs w:val="14"/>
              </w:rPr>
            </w:pPr>
          </w:p>
        </w:tc>
        <w:tc>
          <w:tcPr>
            <w:tcW w:w="3612" w:type="dxa"/>
            <w:tcBorders>
              <w:top w:val="single" w:sz="4" w:space="0" w:color="auto"/>
            </w:tcBorders>
            <w:shd w:val="clear" w:color="auto" w:fill="auto"/>
            <w:vAlign w:val="bottom"/>
          </w:tcPr>
          <w:p w:rsidR="00FA2FDD" w:rsidRPr="00C957D6" w:rsidRDefault="00FA2FDD" w:rsidP="00B6606D">
            <w:pPr>
              <w:jc w:val="center"/>
              <w:rPr>
                <w:iCs/>
                <w:sz w:val="14"/>
                <w:szCs w:val="14"/>
              </w:rPr>
            </w:pPr>
            <w:r w:rsidRPr="00C957D6">
              <w:rPr>
                <w:iCs/>
                <w:sz w:val="14"/>
                <w:szCs w:val="14"/>
              </w:rPr>
              <w:t>(расшифровка подписи)</w:t>
            </w:r>
          </w:p>
        </w:tc>
      </w:tr>
    </w:tbl>
    <w:p w:rsidR="00FA2FDD" w:rsidRPr="00C957D6" w:rsidRDefault="00FA2FDD" w:rsidP="00FA2FDD">
      <w:pPr>
        <w:tabs>
          <w:tab w:val="left" w:pos="5390"/>
        </w:tabs>
      </w:pPr>
    </w:p>
    <w:p w:rsidR="00FA2FDD" w:rsidRPr="00C957D6" w:rsidRDefault="00FA2FDD" w:rsidP="00FA2FDD">
      <w:pPr>
        <w:tabs>
          <w:tab w:val="left" w:pos="5390"/>
        </w:tabs>
        <w:rPr>
          <w:sz w:val="14"/>
          <w:szCs w:val="14"/>
        </w:rPr>
      </w:pPr>
      <w:r w:rsidRPr="00C957D6">
        <w:rPr>
          <w:sz w:val="14"/>
          <w:szCs w:val="14"/>
        </w:rPr>
        <w:tab/>
        <w:t>Печать</w:t>
      </w:r>
    </w:p>
    <w:p w:rsidR="00FA2FDD" w:rsidRPr="00C957D6" w:rsidRDefault="00FA2FDD" w:rsidP="00FA2FDD"/>
    <w:tbl>
      <w:tblPr>
        <w:tblW w:w="10191" w:type="dxa"/>
        <w:tblInd w:w="14" w:type="dxa"/>
        <w:tblCellMar>
          <w:left w:w="0" w:type="dxa"/>
          <w:right w:w="0" w:type="dxa"/>
        </w:tblCellMar>
        <w:tblLook w:val="01E0" w:firstRow="1" w:lastRow="1" w:firstColumn="1" w:lastColumn="1" w:noHBand="0" w:noVBand="0"/>
      </w:tblPr>
      <w:tblGrid>
        <w:gridCol w:w="1162"/>
        <w:gridCol w:w="630"/>
        <w:gridCol w:w="8399"/>
      </w:tblGrid>
      <w:tr w:rsidR="00FA2FDD" w:rsidRPr="00C957D6" w:rsidTr="00B6606D">
        <w:trPr>
          <w:trHeight w:val="240"/>
        </w:trPr>
        <w:tc>
          <w:tcPr>
            <w:tcW w:w="1792" w:type="dxa"/>
            <w:gridSpan w:val="2"/>
            <w:shd w:val="clear" w:color="auto" w:fill="auto"/>
            <w:tcMar>
              <w:left w:w="0" w:type="dxa"/>
              <w:right w:w="0" w:type="dxa"/>
            </w:tcMar>
            <w:vAlign w:val="bottom"/>
          </w:tcPr>
          <w:p w:rsidR="00FA2FDD" w:rsidRPr="00C957D6" w:rsidRDefault="00FA2FDD" w:rsidP="00B6606D">
            <w:r w:rsidRPr="00C957D6">
              <w:t>Исполнитель</w:t>
            </w:r>
          </w:p>
        </w:tc>
        <w:tc>
          <w:tcPr>
            <w:tcW w:w="8399" w:type="dxa"/>
            <w:tcBorders>
              <w:bottom w:val="single" w:sz="4" w:space="0" w:color="auto"/>
            </w:tcBorders>
            <w:shd w:val="clear" w:color="auto" w:fill="auto"/>
            <w:vAlign w:val="bottom"/>
          </w:tcPr>
          <w:p w:rsidR="00FA2FDD" w:rsidRPr="00C957D6" w:rsidRDefault="00FA2FDD" w:rsidP="00B6606D">
            <w:pPr>
              <w:jc w:val="center"/>
            </w:pPr>
          </w:p>
        </w:tc>
      </w:tr>
      <w:tr w:rsidR="00FA2FDD" w:rsidRPr="00C957D6" w:rsidTr="00B6606D">
        <w:trPr>
          <w:trHeight w:val="240"/>
        </w:trPr>
        <w:tc>
          <w:tcPr>
            <w:tcW w:w="1162" w:type="dxa"/>
            <w:shd w:val="clear" w:color="auto" w:fill="auto"/>
            <w:tcMar>
              <w:left w:w="0" w:type="dxa"/>
              <w:right w:w="0" w:type="dxa"/>
            </w:tcMar>
            <w:vAlign w:val="bottom"/>
          </w:tcPr>
          <w:p w:rsidR="00FA2FDD" w:rsidRPr="00C957D6" w:rsidRDefault="00FA2FDD" w:rsidP="00B6606D">
            <w:r w:rsidRPr="00C957D6">
              <w:t>телефон</w:t>
            </w:r>
          </w:p>
        </w:tc>
        <w:tc>
          <w:tcPr>
            <w:tcW w:w="9029" w:type="dxa"/>
            <w:gridSpan w:val="2"/>
            <w:tcBorders>
              <w:bottom w:val="single" w:sz="4" w:space="0" w:color="auto"/>
            </w:tcBorders>
            <w:shd w:val="clear" w:color="auto" w:fill="auto"/>
            <w:vAlign w:val="bottom"/>
          </w:tcPr>
          <w:p w:rsidR="00FA2FDD" w:rsidRPr="00C957D6" w:rsidRDefault="00FA2FDD" w:rsidP="00B6606D">
            <w:pPr>
              <w:jc w:val="center"/>
            </w:pPr>
          </w:p>
        </w:tc>
      </w:tr>
    </w:tbl>
    <w:p w:rsidR="00FA2FDD" w:rsidRPr="00C957D6" w:rsidRDefault="00FA2FDD" w:rsidP="00FA2FDD">
      <w:pPr>
        <w:tabs>
          <w:tab w:val="left" w:pos="2420"/>
        </w:tabs>
        <w:spacing w:line="240" w:lineRule="exact"/>
        <w:ind w:left="5954"/>
        <w:rPr>
          <w:sz w:val="24"/>
          <w:szCs w:val="24"/>
        </w:rPr>
      </w:pPr>
    </w:p>
    <w:p w:rsidR="00FA2FDD" w:rsidRPr="00C957D6" w:rsidRDefault="00FA2FDD" w:rsidP="00FA2FDD">
      <w:pPr>
        <w:tabs>
          <w:tab w:val="left" w:pos="2420"/>
        </w:tabs>
        <w:spacing w:line="240" w:lineRule="exact"/>
        <w:ind w:left="5954"/>
        <w:rPr>
          <w:sz w:val="24"/>
          <w:szCs w:val="24"/>
        </w:rPr>
      </w:pPr>
    </w:p>
    <w:p w:rsidR="00FA2FDD" w:rsidRPr="00C957D6" w:rsidRDefault="00FA2FDD" w:rsidP="00FA2FDD">
      <w:pPr>
        <w:tabs>
          <w:tab w:val="left" w:pos="2420"/>
        </w:tabs>
        <w:spacing w:line="240" w:lineRule="exact"/>
        <w:ind w:left="5954"/>
        <w:rPr>
          <w:sz w:val="24"/>
          <w:szCs w:val="24"/>
        </w:rPr>
      </w:pPr>
    </w:p>
    <w:p w:rsidR="00FA2FDD" w:rsidRPr="00C957D6" w:rsidRDefault="00FA2FDD" w:rsidP="00FA2FDD">
      <w:pPr>
        <w:tabs>
          <w:tab w:val="left" w:pos="2420"/>
        </w:tabs>
        <w:spacing w:line="240" w:lineRule="exact"/>
        <w:ind w:left="5954"/>
        <w:rPr>
          <w:sz w:val="24"/>
          <w:szCs w:val="24"/>
        </w:rPr>
      </w:pPr>
      <w:r w:rsidRPr="00C957D6">
        <w:rPr>
          <w:sz w:val="24"/>
          <w:szCs w:val="24"/>
        </w:rPr>
        <w:t xml:space="preserve">Приложение № 3 </w:t>
      </w:r>
    </w:p>
    <w:p w:rsidR="00FA2FDD" w:rsidRPr="00C957D6" w:rsidDel="006D6578" w:rsidRDefault="00FA2FDD" w:rsidP="00FA2FDD">
      <w:pPr>
        <w:tabs>
          <w:tab w:val="left" w:pos="2420"/>
        </w:tabs>
        <w:spacing w:line="240" w:lineRule="exact"/>
        <w:ind w:left="5954"/>
        <w:rPr>
          <w:sz w:val="24"/>
          <w:szCs w:val="24"/>
        </w:rPr>
      </w:pPr>
      <w:r w:rsidRPr="00C957D6">
        <w:rPr>
          <w:rFonts w:eastAsia="Times New Roman"/>
          <w:sz w:val="24"/>
          <w:szCs w:val="24"/>
          <w:lang w:eastAsia="ar-SA"/>
        </w:rPr>
        <w:t xml:space="preserve">к административному регламенту предоставления муниципальной услуги </w:t>
      </w:r>
      <w:r w:rsidRPr="00C957D6">
        <w:rPr>
          <w:rFonts w:eastAsia="Times New Roman"/>
          <w:sz w:val="24"/>
          <w:szCs w:val="24"/>
        </w:rPr>
        <w:t>«</w:t>
      </w:r>
      <w:r w:rsidRPr="00C957D6">
        <w:rPr>
          <w:rFonts w:eastAsia="Times New Roman"/>
          <w:sz w:val="24"/>
          <w:szCs w:val="24"/>
          <w:lang w:eastAsia="ar-SA"/>
        </w:rPr>
        <w:t>Выдача архивных справок, архивных выписок и архивных копий по социально-правовым запросам</w:t>
      </w:r>
      <w:r w:rsidRPr="00C957D6">
        <w:rPr>
          <w:rFonts w:eastAsia="Times New Roman"/>
          <w:sz w:val="24"/>
          <w:szCs w:val="24"/>
        </w:rPr>
        <w:t>» Администрации _________________________</w:t>
      </w:r>
    </w:p>
    <w:p w:rsidR="00FA2FDD" w:rsidRPr="00C957D6" w:rsidRDefault="00FA2FDD" w:rsidP="00FA2FDD">
      <w:pPr>
        <w:tabs>
          <w:tab w:val="left" w:pos="2420"/>
        </w:tabs>
        <w:spacing w:line="240" w:lineRule="exact"/>
        <w:ind w:left="5954"/>
        <w:jc w:val="right"/>
        <w:rPr>
          <w:sz w:val="24"/>
          <w:szCs w:val="24"/>
        </w:rPr>
      </w:pPr>
      <w:r w:rsidRPr="00C957D6">
        <w:rPr>
          <w:sz w:val="24"/>
          <w:szCs w:val="24"/>
          <w:u w:val="single"/>
        </w:rPr>
        <w:t>_________________________________</w:t>
      </w:r>
      <w:r w:rsidRPr="00C957D6">
        <w:rPr>
          <w:sz w:val="24"/>
          <w:szCs w:val="24"/>
        </w:rPr>
        <w:t xml:space="preserve"> _________________________________</w:t>
      </w:r>
    </w:p>
    <w:p w:rsidR="00FA2FDD" w:rsidRPr="00C957D6" w:rsidRDefault="00FA2FDD" w:rsidP="00FA2FDD">
      <w:pPr>
        <w:tabs>
          <w:tab w:val="left" w:pos="2420"/>
        </w:tabs>
        <w:spacing w:line="240" w:lineRule="exact"/>
        <w:ind w:left="5954"/>
        <w:jc w:val="right"/>
        <w:rPr>
          <w:sz w:val="24"/>
          <w:szCs w:val="24"/>
        </w:rPr>
      </w:pPr>
      <w:r w:rsidRPr="00C957D6">
        <w:rPr>
          <w:sz w:val="24"/>
          <w:szCs w:val="24"/>
        </w:rPr>
        <w:t>___</w:t>
      </w:r>
      <w:r w:rsidRPr="00C957D6">
        <w:rPr>
          <w:sz w:val="24"/>
          <w:szCs w:val="24"/>
          <w:u w:val="single"/>
        </w:rPr>
        <w:t>_______________________________</w:t>
      </w:r>
    </w:p>
    <w:p w:rsidR="00FA2FDD" w:rsidRPr="00C957D6" w:rsidRDefault="00FA2FDD" w:rsidP="00FA2FDD">
      <w:pPr>
        <w:tabs>
          <w:tab w:val="left" w:pos="2420"/>
        </w:tabs>
        <w:spacing w:line="240" w:lineRule="exact"/>
        <w:ind w:left="5954"/>
        <w:jc w:val="right"/>
        <w:rPr>
          <w:sz w:val="24"/>
          <w:szCs w:val="24"/>
        </w:rPr>
      </w:pPr>
      <w:r w:rsidRPr="00C957D6">
        <w:rPr>
          <w:sz w:val="24"/>
          <w:szCs w:val="24"/>
        </w:rPr>
        <w:t>(Ф.И.О., либо наименование юридического лица)</w:t>
      </w:r>
    </w:p>
    <w:p w:rsidR="00FA2FDD" w:rsidRPr="00C957D6" w:rsidRDefault="00FA2FDD" w:rsidP="00FA2FDD">
      <w:pPr>
        <w:tabs>
          <w:tab w:val="left" w:pos="2420"/>
        </w:tabs>
        <w:spacing w:line="240" w:lineRule="exact"/>
        <w:ind w:left="5954"/>
        <w:jc w:val="right"/>
        <w:rPr>
          <w:sz w:val="24"/>
          <w:szCs w:val="24"/>
        </w:rPr>
      </w:pPr>
      <w:r w:rsidRPr="00C957D6">
        <w:rPr>
          <w:sz w:val="24"/>
          <w:szCs w:val="24"/>
        </w:rPr>
        <w:t>___</w:t>
      </w:r>
      <w:r w:rsidRPr="00C957D6">
        <w:rPr>
          <w:sz w:val="24"/>
          <w:szCs w:val="24"/>
          <w:u w:val="single"/>
        </w:rPr>
        <w:t>______________________________</w:t>
      </w:r>
    </w:p>
    <w:p w:rsidR="00FA2FDD" w:rsidRPr="00C957D6" w:rsidRDefault="00FA2FDD" w:rsidP="00FA2FDD">
      <w:pPr>
        <w:tabs>
          <w:tab w:val="left" w:pos="2420"/>
        </w:tabs>
        <w:spacing w:line="240" w:lineRule="exact"/>
        <w:ind w:left="5954"/>
        <w:jc w:val="right"/>
        <w:rPr>
          <w:sz w:val="24"/>
          <w:szCs w:val="24"/>
        </w:rPr>
      </w:pPr>
      <w:r w:rsidRPr="00C957D6">
        <w:rPr>
          <w:sz w:val="24"/>
          <w:szCs w:val="24"/>
        </w:rPr>
        <w:t>(адрес места жительства, адрес для корреспонденции)</w:t>
      </w:r>
    </w:p>
    <w:p w:rsidR="00FA2FDD" w:rsidRPr="00C957D6" w:rsidRDefault="00FA2FDD" w:rsidP="00FA2FDD">
      <w:pPr>
        <w:tabs>
          <w:tab w:val="left" w:pos="2420"/>
        </w:tabs>
        <w:spacing w:line="240" w:lineRule="exact"/>
        <w:ind w:left="5954"/>
        <w:jc w:val="right"/>
        <w:rPr>
          <w:sz w:val="24"/>
          <w:szCs w:val="24"/>
        </w:rPr>
      </w:pPr>
      <w:r w:rsidRPr="00C957D6">
        <w:rPr>
          <w:sz w:val="24"/>
          <w:szCs w:val="24"/>
        </w:rPr>
        <w:t>_____</w:t>
      </w:r>
      <w:r w:rsidRPr="00C957D6">
        <w:rPr>
          <w:sz w:val="24"/>
          <w:szCs w:val="24"/>
          <w:u w:val="single"/>
        </w:rPr>
        <w:t>____________________________</w:t>
      </w:r>
    </w:p>
    <w:p w:rsidR="00FA2FDD" w:rsidRPr="00C957D6" w:rsidRDefault="00FA2FDD" w:rsidP="00FA2FDD">
      <w:pPr>
        <w:tabs>
          <w:tab w:val="left" w:pos="2420"/>
        </w:tabs>
        <w:spacing w:line="240" w:lineRule="exact"/>
        <w:ind w:left="5954"/>
        <w:jc w:val="right"/>
        <w:rPr>
          <w:sz w:val="24"/>
          <w:szCs w:val="24"/>
        </w:rPr>
      </w:pPr>
      <w:r w:rsidRPr="00C957D6">
        <w:rPr>
          <w:sz w:val="24"/>
          <w:szCs w:val="24"/>
        </w:rPr>
        <w:t>(контактный телефон)</w:t>
      </w:r>
    </w:p>
    <w:p w:rsidR="00FA2FDD" w:rsidRPr="00C957D6" w:rsidRDefault="00FA2FDD" w:rsidP="00FA2FDD">
      <w:pPr>
        <w:tabs>
          <w:tab w:val="left" w:pos="2420"/>
        </w:tabs>
        <w:spacing w:line="240" w:lineRule="exact"/>
        <w:ind w:left="5954"/>
        <w:jc w:val="right"/>
        <w:rPr>
          <w:sz w:val="24"/>
          <w:szCs w:val="24"/>
        </w:rPr>
      </w:pPr>
      <w:r w:rsidRPr="00C957D6">
        <w:rPr>
          <w:sz w:val="24"/>
          <w:szCs w:val="24"/>
          <w:u w:val="single"/>
        </w:rPr>
        <w:t>__________________________</w:t>
      </w:r>
    </w:p>
    <w:p w:rsidR="00FA2FDD" w:rsidRPr="00C957D6" w:rsidRDefault="00FA2FDD" w:rsidP="00FA2FDD">
      <w:pPr>
        <w:tabs>
          <w:tab w:val="left" w:pos="2420"/>
        </w:tabs>
        <w:spacing w:line="240" w:lineRule="exact"/>
        <w:ind w:left="5954"/>
        <w:jc w:val="right"/>
        <w:rPr>
          <w:sz w:val="24"/>
          <w:szCs w:val="24"/>
        </w:rPr>
      </w:pPr>
      <w:r w:rsidRPr="00C957D6">
        <w:rPr>
          <w:sz w:val="24"/>
          <w:szCs w:val="24"/>
        </w:rPr>
        <w:t>(электронная почта)</w:t>
      </w:r>
    </w:p>
    <w:p w:rsidR="00FA2FDD" w:rsidRPr="00C957D6" w:rsidRDefault="00FA2FDD" w:rsidP="00FA2FDD">
      <w:pPr>
        <w:tabs>
          <w:tab w:val="left" w:pos="2420"/>
        </w:tabs>
        <w:spacing w:line="240" w:lineRule="exact"/>
        <w:ind w:left="5954"/>
        <w:jc w:val="right"/>
        <w:rPr>
          <w:sz w:val="24"/>
          <w:szCs w:val="24"/>
        </w:rPr>
      </w:pPr>
    </w:p>
    <w:p w:rsidR="00FA2FDD" w:rsidRPr="00C957D6" w:rsidRDefault="00FA2FDD" w:rsidP="00FA2FDD">
      <w:pPr>
        <w:tabs>
          <w:tab w:val="left" w:pos="2420"/>
        </w:tabs>
        <w:spacing w:line="240" w:lineRule="exact"/>
        <w:ind w:left="5954"/>
        <w:jc w:val="right"/>
        <w:rPr>
          <w:sz w:val="24"/>
          <w:szCs w:val="24"/>
        </w:rPr>
      </w:pPr>
      <w:r w:rsidRPr="00C957D6">
        <w:rPr>
          <w:sz w:val="24"/>
          <w:szCs w:val="24"/>
        </w:rPr>
        <w:t>________</w:t>
      </w:r>
    </w:p>
    <w:p w:rsidR="00FA2FDD" w:rsidRPr="00C957D6" w:rsidRDefault="00FA2FDD" w:rsidP="00FA2FDD">
      <w:pPr>
        <w:tabs>
          <w:tab w:val="left" w:pos="2420"/>
        </w:tabs>
        <w:jc w:val="both"/>
        <w:rPr>
          <w:sz w:val="24"/>
          <w:szCs w:val="24"/>
        </w:rPr>
      </w:pPr>
    </w:p>
    <w:p w:rsidR="00FA2FDD" w:rsidRPr="00C957D6" w:rsidRDefault="00FA2FDD" w:rsidP="00FA2FDD">
      <w:pPr>
        <w:tabs>
          <w:tab w:val="left" w:pos="2420"/>
        </w:tabs>
        <w:jc w:val="center"/>
        <w:rPr>
          <w:sz w:val="24"/>
          <w:szCs w:val="24"/>
        </w:rPr>
      </w:pPr>
      <w:r w:rsidRPr="00C957D6">
        <w:rPr>
          <w:sz w:val="24"/>
          <w:szCs w:val="24"/>
        </w:rPr>
        <w:t>ЗАЯВЛЕНИЕ</w:t>
      </w:r>
    </w:p>
    <w:p w:rsidR="00FA2FDD" w:rsidRPr="00C957D6" w:rsidRDefault="00FA2FDD" w:rsidP="00FA2FDD">
      <w:pPr>
        <w:tabs>
          <w:tab w:val="left" w:pos="2420"/>
        </w:tabs>
        <w:jc w:val="both"/>
        <w:rPr>
          <w:sz w:val="24"/>
          <w:szCs w:val="24"/>
        </w:rPr>
      </w:pPr>
    </w:p>
    <w:p w:rsidR="00FA2FDD" w:rsidRPr="00C957D6" w:rsidRDefault="00FA2FDD" w:rsidP="00FA2FDD">
      <w:pPr>
        <w:tabs>
          <w:tab w:val="left" w:pos="2420"/>
        </w:tabs>
        <w:jc w:val="center"/>
        <w:rPr>
          <w:sz w:val="24"/>
          <w:szCs w:val="24"/>
        </w:rPr>
      </w:pPr>
      <w:r w:rsidRPr="00C957D6">
        <w:rPr>
          <w:sz w:val="24"/>
          <w:szCs w:val="24"/>
        </w:rPr>
        <w:t>о предоставлении архивных справок</w:t>
      </w:r>
    </w:p>
    <w:p w:rsidR="00FA2FDD" w:rsidRPr="00C957D6" w:rsidRDefault="00FA2FDD" w:rsidP="00FA2FDD">
      <w:pPr>
        <w:tabs>
          <w:tab w:val="left" w:pos="2420"/>
        </w:tabs>
        <w:jc w:val="both"/>
        <w:rPr>
          <w:sz w:val="24"/>
          <w:szCs w:val="24"/>
        </w:rPr>
      </w:pPr>
    </w:p>
    <w:p w:rsidR="00FA2FDD" w:rsidRPr="00C957D6" w:rsidRDefault="00FA2FDD" w:rsidP="00FA2FDD">
      <w:pPr>
        <w:tabs>
          <w:tab w:val="left" w:pos="2420"/>
        </w:tabs>
        <w:jc w:val="both"/>
        <w:rPr>
          <w:sz w:val="24"/>
          <w:szCs w:val="24"/>
        </w:rPr>
      </w:pPr>
      <w:r w:rsidRPr="00C957D6">
        <w:rPr>
          <w:sz w:val="24"/>
          <w:szCs w:val="24"/>
        </w:rPr>
        <w:t>Прошу</w:t>
      </w:r>
      <w:r w:rsidR="00BD381A">
        <w:rPr>
          <w:sz w:val="24"/>
          <w:szCs w:val="24"/>
        </w:rPr>
        <w:t xml:space="preserve"> </w:t>
      </w:r>
      <w:r w:rsidRPr="00C957D6">
        <w:rPr>
          <w:sz w:val="24"/>
          <w:szCs w:val="24"/>
        </w:rPr>
        <w:t xml:space="preserve">предоставить /архивную справку/архивную выписку/архивную копию/тематический       </w:t>
      </w:r>
    </w:p>
    <w:p w:rsidR="00FA2FDD" w:rsidRPr="00C957D6" w:rsidRDefault="00FA2FDD" w:rsidP="00FA2FDD">
      <w:pPr>
        <w:tabs>
          <w:tab w:val="left" w:pos="2420"/>
        </w:tabs>
        <w:jc w:val="both"/>
        <w:rPr>
          <w:i/>
          <w:sz w:val="20"/>
          <w:szCs w:val="20"/>
        </w:rPr>
      </w:pPr>
      <w:r w:rsidRPr="00C957D6">
        <w:rPr>
          <w:i/>
          <w:sz w:val="20"/>
          <w:szCs w:val="20"/>
        </w:rPr>
        <w:t xml:space="preserve">                                                     (подчеркнуть нужное)</w:t>
      </w:r>
    </w:p>
    <w:p w:rsidR="00FA2FDD" w:rsidRPr="00C957D6" w:rsidRDefault="00FA2FDD" w:rsidP="00FA2FDD">
      <w:pPr>
        <w:tabs>
          <w:tab w:val="left" w:pos="2420"/>
        </w:tabs>
        <w:jc w:val="both"/>
        <w:rPr>
          <w:sz w:val="24"/>
          <w:szCs w:val="24"/>
        </w:rPr>
      </w:pPr>
      <w:r w:rsidRPr="00C957D6">
        <w:rPr>
          <w:sz w:val="24"/>
          <w:szCs w:val="24"/>
        </w:rPr>
        <w:t>перечень/тематическую подпорку/тематический обзор/:____________________________________ ___________________________________________________________________________________</w:t>
      </w:r>
    </w:p>
    <w:p w:rsidR="00FA2FDD" w:rsidRPr="00C957D6" w:rsidRDefault="00FA2FDD" w:rsidP="00FA2FDD">
      <w:pPr>
        <w:tabs>
          <w:tab w:val="left" w:pos="2420"/>
        </w:tabs>
        <w:jc w:val="both"/>
        <w:rPr>
          <w:sz w:val="24"/>
          <w:szCs w:val="24"/>
        </w:rPr>
      </w:pPr>
      <w:r w:rsidRPr="00C957D6">
        <w:rPr>
          <w:sz w:val="24"/>
          <w:szCs w:val="24"/>
        </w:rPr>
        <w:t>__________________________________________________________________________________</w:t>
      </w:r>
    </w:p>
    <w:p w:rsidR="00FA2FDD" w:rsidRPr="00C957D6" w:rsidRDefault="00FA2FDD" w:rsidP="00FA2FDD">
      <w:pPr>
        <w:tabs>
          <w:tab w:val="left" w:pos="2420"/>
        </w:tabs>
        <w:jc w:val="both"/>
        <w:rPr>
          <w:sz w:val="24"/>
          <w:szCs w:val="24"/>
        </w:rPr>
      </w:pPr>
      <w:r w:rsidRPr="00C957D6">
        <w:rPr>
          <w:sz w:val="24"/>
          <w:szCs w:val="24"/>
        </w:rPr>
        <w:t>__________________________________________________________________________________</w:t>
      </w:r>
    </w:p>
    <w:p w:rsidR="00FA2FDD" w:rsidRPr="00C957D6" w:rsidRDefault="00FA2FDD" w:rsidP="00FA2FDD">
      <w:pPr>
        <w:tabs>
          <w:tab w:val="left" w:pos="2420"/>
        </w:tabs>
        <w:jc w:val="both"/>
        <w:rPr>
          <w:sz w:val="24"/>
          <w:szCs w:val="24"/>
        </w:rPr>
      </w:pPr>
      <w:r w:rsidRPr="00C957D6">
        <w:rPr>
          <w:sz w:val="24"/>
          <w:szCs w:val="24"/>
        </w:rPr>
        <w:t>__________________________________________________________________________________</w:t>
      </w:r>
    </w:p>
    <w:p w:rsidR="00FA2FDD" w:rsidRPr="00C957D6" w:rsidRDefault="00FA2FDD" w:rsidP="00FA2FDD">
      <w:pPr>
        <w:tabs>
          <w:tab w:val="left" w:pos="2420"/>
        </w:tabs>
        <w:jc w:val="both"/>
        <w:rPr>
          <w:sz w:val="24"/>
          <w:szCs w:val="24"/>
        </w:rPr>
      </w:pPr>
      <w:r w:rsidRPr="00C957D6">
        <w:rPr>
          <w:sz w:val="24"/>
          <w:szCs w:val="24"/>
        </w:rPr>
        <w:t>Для физического лица:</w:t>
      </w:r>
    </w:p>
    <w:p w:rsidR="00FA2FDD" w:rsidRPr="00C957D6" w:rsidRDefault="00FA2FDD" w:rsidP="00FA2FDD">
      <w:pPr>
        <w:tabs>
          <w:tab w:val="left" w:pos="2420"/>
        </w:tabs>
        <w:jc w:val="both"/>
        <w:rPr>
          <w:sz w:val="24"/>
          <w:szCs w:val="24"/>
        </w:rPr>
      </w:pPr>
      <w:r w:rsidRPr="00C957D6">
        <w:rPr>
          <w:sz w:val="24"/>
          <w:szCs w:val="24"/>
        </w:rPr>
        <w:t>«______»____________ 20____ г.    _________        _____________________</w:t>
      </w:r>
    </w:p>
    <w:p w:rsidR="00FA2FDD" w:rsidRPr="00C957D6" w:rsidRDefault="00FA2FDD" w:rsidP="00FA2FDD">
      <w:pPr>
        <w:tabs>
          <w:tab w:val="left" w:pos="2420"/>
        </w:tabs>
        <w:jc w:val="both"/>
        <w:rPr>
          <w:sz w:val="24"/>
          <w:szCs w:val="24"/>
        </w:rPr>
      </w:pPr>
      <w:r w:rsidRPr="00C957D6">
        <w:rPr>
          <w:sz w:val="24"/>
          <w:szCs w:val="24"/>
        </w:rPr>
        <w:t xml:space="preserve">                                (подпись)               (расшифровка подписи)</w:t>
      </w:r>
    </w:p>
    <w:p w:rsidR="00FA2FDD" w:rsidRPr="00C957D6" w:rsidRDefault="00FA2FDD" w:rsidP="00FA2FDD">
      <w:pPr>
        <w:tabs>
          <w:tab w:val="left" w:pos="2420"/>
        </w:tabs>
        <w:jc w:val="both"/>
        <w:rPr>
          <w:sz w:val="24"/>
          <w:szCs w:val="24"/>
        </w:rPr>
      </w:pPr>
      <w:r w:rsidRPr="00C957D6">
        <w:rPr>
          <w:sz w:val="24"/>
          <w:szCs w:val="24"/>
        </w:rPr>
        <w:t xml:space="preserve"> __________________________________________________________</w:t>
      </w:r>
    </w:p>
    <w:p w:rsidR="00FA2FDD" w:rsidRPr="00C957D6" w:rsidRDefault="00FA2FDD" w:rsidP="00FA2FDD">
      <w:pPr>
        <w:tabs>
          <w:tab w:val="left" w:pos="2420"/>
        </w:tabs>
        <w:jc w:val="both"/>
        <w:rPr>
          <w:sz w:val="24"/>
          <w:szCs w:val="24"/>
        </w:rPr>
      </w:pPr>
      <w:r w:rsidRPr="00C957D6">
        <w:rPr>
          <w:sz w:val="24"/>
          <w:szCs w:val="24"/>
        </w:rPr>
        <w:t>(документ, подтверждающий права (полномочия) представителя)</w:t>
      </w:r>
    </w:p>
    <w:p w:rsidR="00FA2FDD" w:rsidRPr="00C957D6" w:rsidRDefault="00FA2FDD" w:rsidP="00FA2FDD">
      <w:pPr>
        <w:tabs>
          <w:tab w:val="left" w:pos="2420"/>
        </w:tabs>
        <w:jc w:val="both"/>
        <w:rPr>
          <w:sz w:val="24"/>
          <w:szCs w:val="24"/>
        </w:rPr>
      </w:pPr>
    </w:p>
    <w:p w:rsidR="00FA2FDD" w:rsidRPr="00C957D6" w:rsidRDefault="00FA2FDD" w:rsidP="00FA2FDD">
      <w:pPr>
        <w:tabs>
          <w:tab w:val="left" w:pos="2420"/>
        </w:tabs>
        <w:jc w:val="both"/>
        <w:rPr>
          <w:sz w:val="24"/>
          <w:szCs w:val="24"/>
        </w:rPr>
      </w:pPr>
      <w:r w:rsidRPr="00C957D6">
        <w:rPr>
          <w:sz w:val="24"/>
          <w:szCs w:val="24"/>
        </w:rPr>
        <w:t>Для юридического лица</w:t>
      </w:r>
    </w:p>
    <w:p w:rsidR="00FA2FDD" w:rsidRPr="00C957D6" w:rsidRDefault="00FA2FDD" w:rsidP="00FA2FDD">
      <w:pPr>
        <w:tabs>
          <w:tab w:val="left" w:pos="2420"/>
        </w:tabs>
        <w:jc w:val="both"/>
        <w:rPr>
          <w:sz w:val="24"/>
          <w:szCs w:val="24"/>
        </w:rPr>
      </w:pPr>
      <w:r w:rsidRPr="00C957D6">
        <w:rPr>
          <w:sz w:val="24"/>
          <w:szCs w:val="24"/>
        </w:rPr>
        <w:t xml:space="preserve"> «_______»___________ 20____ г.      Руководитель _________    ________     ____________     </w:t>
      </w:r>
    </w:p>
    <w:p w:rsidR="00FA2FDD" w:rsidRPr="00C957D6" w:rsidRDefault="00FA2FDD" w:rsidP="00FA2FDD">
      <w:pPr>
        <w:tabs>
          <w:tab w:val="left" w:pos="2420"/>
        </w:tabs>
        <w:jc w:val="both"/>
        <w:rPr>
          <w:sz w:val="24"/>
          <w:szCs w:val="24"/>
        </w:rPr>
      </w:pPr>
    </w:p>
    <w:p w:rsidR="00FA2FDD" w:rsidRPr="00C957D6" w:rsidRDefault="00FA2FDD" w:rsidP="00FA2FDD">
      <w:pPr>
        <w:tabs>
          <w:tab w:val="left" w:pos="2420"/>
        </w:tabs>
        <w:jc w:val="both"/>
        <w:rPr>
          <w:sz w:val="24"/>
          <w:szCs w:val="24"/>
        </w:rPr>
      </w:pPr>
      <w:r w:rsidRPr="00C957D6">
        <w:rPr>
          <w:sz w:val="24"/>
          <w:szCs w:val="24"/>
        </w:rPr>
        <w:t xml:space="preserve"> (наименование юр. лица)                                  (подпись) (расшифровка подписи)            </w:t>
      </w:r>
    </w:p>
    <w:p w:rsidR="00FA2FDD" w:rsidRPr="00C957D6" w:rsidRDefault="00FA2FDD" w:rsidP="00FA2FDD">
      <w:pPr>
        <w:tabs>
          <w:tab w:val="left" w:pos="2420"/>
        </w:tabs>
        <w:jc w:val="both"/>
        <w:rPr>
          <w:sz w:val="24"/>
          <w:szCs w:val="24"/>
        </w:rPr>
      </w:pPr>
    </w:p>
    <w:p w:rsidR="00FA2FDD" w:rsidRPr="00C957D6" w:rsidRDefault="00FA2FDD" w:rsidP="00FA2FDD">
      <w:pPr>
        <w:tabs>
          <w:tab w:val="left" w:pos="2420"/>
        </w:tabs>
        <w:jc w:val="both"/>
        <w:rPr>
          <w:sz w:val="24"/>
          <w:szCs w:val="24"/>
        </w:rPr>
      </w:pPr>
      <w:r w:rsidRPr="00C957D6">
        <w:rPr>
          <w:sz w:val="24"/>
          <w:szCs w:val="24"/>
        </w:rPr>
        <w:t xml:space="preserve">М.П. </w:t>
      </w:r>
    </w:p>
    <w:p w:rsidR="00FA2FDD" w:rsidRPr="00C957D6" w:rsidRDefault="00FA2FDD" w:rsidP="00FA2FDD">
      <w:pPr>
        <w:tabs>
          <w:tab w:val="left" w:pos="2420"/>
        </w:tabs>
        <w:jc w:val="both"/>
        <w:rPr>
          <w:sz w:val="24"/>
          <w:szCs w:val="24"/>
        </w:rPr>
      </w:pPr>
      <w:r w:rsidRPr="00C957D6">
        <w:rPr>
          <w:sz w:val="24"/>
          <w:szCs w:val="24"/>
        </w:rPr>
        <w:t xml:space="preserve"> _________________________________________________________</w:t>
      </w:r>
    </w:p>
    <w:p w:rsidR="00FA2FDD" w:rsidRPr="00C957D6" w:rsidRDefault="00FA2FDD" w:rsidP="00FA2FDD">
      <w:pPr>
        <w:tabs>
          <w:tab w:val="left" w:pos="2420"/>
        </w:tabs>
        <w:jc w:val="both"/>
        <w:rPr>
          <w:sz w:val="24"/>
          <w:szCs w:val="24"/>
        </w:rPr>
      </w:pPr>
      <w:r w:rsidRPr="00C957D6">
        <w:rPr>
          <w:sz w:val="24"/>
          <w:szCs w:val="24"/>
        </w:rPr>
        <w:t xml:space="preserve">(документ, подтверждающий права (полномочия) представителя)                    </w:t>
      </w:r>
    </w:p>
    <w:p w:rsidR="00FA2FDD" w:rsidRPr="00C957D6" w:rsidRDefault="00FA2FDD" w:rsidP="00FA2FDD">
      <w:pPr>
        <w:tabs>
          <w:tab w:val="left" w:pos="2420"/>
        </w:tabs>
        <w:jc w:val="both"/>
        <w:rPr>
          <w:sz w:val="24"/>
          <w:szCs w:val="24"/>
        </w:rPr>
      </w:pPr>
    </w:p>
    <w:p w:rsidR="00FA2FDD" w:rsidRPr="00C957D6" w:rsidRDefault="00FA2FDD" w:rsidP="00FA2FDD">
      <w:pPr>
        <w:tabs>
          <w:tab w:val="left" w:pos="2420"/>
        </w:tabs>
        <w:jc w:val="both"/>
        <w:rPr>
          <w:sz w:val="24"/>
          <w:szCs w:val="24"/>
        </w:rPr>
      </w:pPr>
    </w:p>
    <w:p w:rsidR="00FA2FDD" w:rsidRPr="00C957D6" w:rsidRDefault="00FA2FDD" w:rsidP="00FA2FDD">
      <w:pPr>
        <w:tabs>
          <w:tab w:val="left" w:pos="2420"/>
        </w:tabs>
        <w:jc w:val="both"/>
        <w:rPr>
          <w:sz w:val="24"/>
          <w:szCs w:val="24"/>
        </w:rPr>
      </w:pPr>
    </w:p>
    <w:p w:rsidR="00FA2FDD" w:rsidRPr="00C957D6" w:rsidRDefault="00FA2FDD" w:rsidP="00FA2FDD">
      <w:pPr>
        <w:autoSpaceDE w:val="0"/>
        <w:autoSpaceDN w:val="0"/>
        <w:adjustRightInd w:val="0"/>
        <w:ind w:left="5670"/>
        <w:jc w:val="both"/>
        <w:rPr>
          <w:rFonts w:eastAsia="Times New Roman"/>
          <w:sz w:val="24"/>
          <w:szCs w:val="24"/>
          <w:lang w:eastAsia="ar-SA"/>
        </w:rPr>
      </w:pPr>
    </w:p>
    <w:p w:rsidR="00FA2FDD" w:rsidRPr="00C957D6" w:rsidRDefault="00FA2FDD" w:rsidP="00FA2FDD">
      <w:pPr>
        <w:autoSpaceDE w:val="0"/>
        <w:autoSpaceDN w:val="0"/>
        <w:adjustRightInd w:val="0"/>
        <w:ind w:left="5670"/>
        <w:jc w:val="both"/>
        <w:rPr>
          <w:rFonts w:eastAsia="Times New Roman"/>
          <w:sz w:val="24"/>
          <w:szCs w:val="24"/>
          <w:lang w:eastAsia="ar-SA"/>
        </w:rPr>
      </w:pPr>
    </w:p>
    <w:p w:rsidR="00FA2FDD" w:rsidRPr="00C957D6" w:rsidRDefault="00FA2FDD" w:rsidP="00FA2FDD">
      <w:pPr>
        <w:autoSpaceDE w:val="0"/>
        <w:autoSpaceDN w:val="0"/>
        <w:adjustRightInd w:val="0"/>
        <w:ind w:left="5670"/>
        <w:jc w:val="both"/>
        <w:rPr>
          <w:rFonts w:eastAsia="Times New Roman"/>
          <w:sz w:val="24"/>
          <w:szCs w:val="24"/>
          <w:lang w:eastAsia="ar-SA"/>
        </w:rPr>
      </w:pPr>
    </w:p>
    <w:p w:rsidR="00FA2FDD" w:rsidRPr="00C957D6" w:rsidRDefault="00FA2FDD" w:rsidP="00FA2FDD">
      <w:pPr>
        <w:autoSpaceDE w:val="0"/>
        <w:autoSpaceDN w:val="0"/>
        <w:adjustRightInd w:val="0"/>
        <w:ind w:left="5670"/>
        <w:jc w:val="both"/>
        <w:rPr>
          <w:rFonts w:eastAsia="Times New Roman"/>
          <w:sz w:val="24"/>
          <w:szCs w:val="24"/>
          <w:lang w:eastAsia="ar-SA"/>
        </w:rPr>
      </w:pPr>
    </w:p>
    <w:p w:rsidR="00FA2FDD" w:rsidRPr="00C957D6" w:rsidRDefault="00FA2FDD" w:rsidP="00FA2FDD">
      <w:pPr>
        <w:autoSpaceDE w:val="0"/>
        <w:autoSpaceDN w:val="0"/>
        <w:adjustRightInd w:val="0"/>
        <w:ind w:left="5670"/>
        <w:jc w:val="both"/>
        <w:rPr>
          <w:rFonts w:eastAsia="Times New Roman"/>
          <w:sz w:val="24"/>
          <w:szCs w:val="24"/>
          <w:lang w:eastAsia="ar-SA"/>
        </w:rPr>
      </w:pPr>
    </w:p>
    <w:p w:rsidR="00FA2FDD" w:rsidRPr="00C957D6" w:rsidRDefault="00FA2FDD" w:rsidP="00FA2FDD">
      <w:pPr>
        <w:autoSpaceDE w:val="0"/>
        <w:autoSpaceDN w:val="0"/>
        <w:adjustRightInd w:val="0"/>
        <w:ind w:left="5670"/>
        <w:jc w:val="both"/>
        <w:rPr>
          <w:rFonts w:eastAsia="Times New Roman"/>
          <w:sz w:val="24"/>
          <w:szCs w:val="24"/>
          <w:lang w:eastAsia="ar-SA"/>
        </w:rPr>
      </w:pPr>
    </w:p>
    <w:p w:rsidR="00FA2FDD" w:rsidRPr="00C957D6" w:rsidRDefault="00FA2FDD" w:rsidP="00FA2FDD">
      <w:pPr>
        <w:autoSpaceDE w:val="0"/>
        <w:autoSpaceDN w:val="0"/>
        <w:adjustRightInd w:val="0"/>
        <w:ind w:left="5670"/>
        <w:jc w:val="both"/>
        <w:rPr>
          <w:rFonts w:eastAsia="Times New Roman"/>
          <w:sz w:val="24"/>
          <w:szCs w:val="24"/>
          <w:lang w:eastAsia="ar-SA"/>
        </w:rPr>
      </w:pPr>
      <w:r w:rsidRPr="00C957D6">
        <w:rPr>
          <w:rFonts w:eastAsia="Times New Roman"/>
          <w:sz w:val="24"/>
          <w:szCs w:val="24"/>
          <w:lang w:eastAsia="ar-SA"/>
        </w:rPr>
        <w:t>Приложение №4</w:t>
      </w:r>
    </w:p>
    <w:p w:rsidR="00FA2FDD" w:rsidRPr="00C957D6" w:rsidRDefault="00FA2FDD" w:rsidP="00FA2FDD">
      <w:pPr>
        <w:keepNext/>
        <w:ind w:left="5670"/>
        <w:jc w:val="both"/>
        <w:outlineLvl w:val="0"/>
        <w:rPr>
          <w:rFonts w:eastAsia="Times New Roman"/>
          <w:sz w:val="24"/>
          <w:szCs w:val="24"/>
        </w:rPr>
      </w:pPr>
      <w:r w:rsidRPr="00C957D6">
        <w:rPr>
          <w:rFonts w:eastAsia="Times New Roman"/>
          <w:sz w:val="24"/>
          <w:szCs w:val="24"/>
          <w:lang w:eastAsia="ar-SA"/>
        </w:rPr>
        <w:t xml:space="preserve">к административному регламенту предоставления муниципальной услуги </w:t>
      </w:r>
      <w:r w:rsidRPr="00C957D6">
        <w:rPr>
          <w:rFonts w:eastAsia="Times New Roman"/>
          <w:sz w:val="24"/>
          <w:szCs w:val="24"/>
        </w:rPr>
        <w:t>«</w:t>
      </w:r>
      <w:r w:rsidRPr="00C957D6">
        <w:rPr>
          <w:rFonts w:eastAsia="Times New Roman"/>
          <w:sz w:val="24"/>
          <w:szCs w:val="24"/>
          <w:lang w:eastAsia="ar-SA"/>
        </w:rPr>
        <w:t>Выдача архивных справок, архивных выписок и архивных копий по социально-правовым запросам</w:t>
      </w:r>
      <w:r w:rsidRPr="00C957D6">
        <w:rPr>
          <w:rFonts w:eastAsia="Times New Roman"/>
          <w:sz w:val="24"/>
          <w:szCs w:val="24"/>
        </w:rPr>
        <w:t>» Администрации ___________________________________</w:t>
      </w:r>
    </w:p>
    <w:p w:rsidR="00FA2FDD" w:rsidRPr="00C957D6" w:rsidRDefault="00FA2FDD" w:rsidP="00FA2FDD">
      <w:pPr>
        <w:autoSpaceDE w:val="0"/>
        <w:autoSpaceDN w:val="0"/>
        <w:adjustRightInd w:val="0"/>
        <w:ind w:left="4962"/>
        <w:jc w:val="right"/>
        <w:rPr>
          <w:sz w:val="24"/>
          <w:szCs w:val="24"/>
          <w:lang w:eastAsia="en-US"/>
        </w:rPr>
      </w:pPr>
    </w:p>
    <w:p w:rsidR="00FA2FDD" w:rsidRPr="00C957D6" w:rsidRDefault="00FA2FDD" w:rsidP="00FA2FDD">
      <w:pPr>
        <w:autoSpaceDE w:val="0"/>
        <w:autoSpaceDN w:val="0"/>
        <w:adjustRightInd w:val="0"/>
        <w:jc w:val="center"/>
        <w:rPr>
          <w:b/>
          <w:sz w:val="24"/>
          <w:szCs w:val="24"/>
          <w:lang w:eastAsia="en-US"/>
        </w:rPr>
      </w:pPr>
      <w:r w:rsidRPr="00C957D6">
        <w:rPr>
          <w:b/>
          <w:sz w:val="24"/>
          <w:szCs w:val="24"/>
          <w:lang w:eastAsia="en-US"/>
        </w:rPr>
        <w:t>РАСПИСКА В ПОЛУЧЕНИИ ДОКУМЕНТОВ</w:t>
      </w:r>
    </w:p>
    <w:p w:rsidR="00FA2FDD" w:rsidRPr="00C957D6" w:rsidRDefault="00FA2FDD" w:rsidP="00FA2FDD">
      <w:pPr>
        <w:autoSpaceDE w:val="0"/>
        <w:autoSpaceDN w:val="0"/>
        <w:adjustRightInd w:val="0"/>
        <w:jc w:val="center"/>
        <w:rPr>
          <w:b/>
          <w:sz w:val="24"/>
          <w:szCs w:val="24"/>
          <w:lang w:eastAsia="en-US"/>
        </w:rPr>
      </w:pPr>
      <w:r w:rsidRPr="00C957D6">
        <w:rPr>
          <w:b/>
          <w:sz w:val="24"/>
          <w:szCs w:val="24"/>
          <w:lang w:eastAsia="en-US"/>
        </w:rPr>
        <w:t>№ _________ от ____________________</w:t>
      </w:r>
    </w:p>
    <w:p w:rsidR="00FA2FDD" w:rsidRPr="00C957D6" w:rsidRDefault="00FA2FDD" w:rsidP="00FA2FDD">
      <w:pPr>
        <w:autoSpaceDE w:val="0"/>
        <w:autoSpaceDN w:val="0"/>
        <w:adjustRightInd w:val="0"/>
        <w:jc w:val="center"/>
        <w:outlineLvl w:val="0"/>
        <w:rPr>
          <w:i/>
          <w:sz w:val="24"/>
          <w:szCs w:val="24"/>
          <w:lang w:eastAsia="en-US"/>
        </w:rPr>
      </w:pPr>
      <w:r w:rsidRPr="00C957D6">
        <w:rPr>
          <w:i/>
          <w:sz w:val="24"/>
          <w:szCs w:val="24"/>
          <w:lang w:eastAsia="en-US"/>
        </w:rPr>
        <w:t xml:space="preserve">(соответствует реквизитам, </w:t>
      </w:r>
    </w:p>
    <w:p w:rsidR="00FA2FDD" w:rsidRPr="00C957D6" w:rsidRDefault="00FA2FDD" w:rsidP="00FA2FDD">
      <w:pPr>
        <w:autoSpaceDE w:val="0"/>
        <w:autoSpaceDN w:val="0"/>
        <w:adjustRightInd w:val="0"/>
        <w:jc w:val="center"/>
        <w:outlineLvl w:val="0"/>
        <w:rPr>
          <w:i/>
          <w:sz w:val="24"/>
          <w:szCs w:val="24"/>
          <w:lang w:eastAsia="en-US"/>
        </w:rPr>
      </w:pPr>
      <w:r w:rsidRPr="00C957D6">
        <w:rPr>
          <w:i/>
          <w:sz w:val="24"/>
          <w:szCs w:val="24"/>
          <w:lang w:eastAsia="en-US"/>
        </w:rPr>
        <w:t>указанным в журнале регистрации)</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Выдана</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__________________________________________________________________________________</w:t>
      </w:r>
    </w:p>
    <w:p w:rsidR="00FA2FDD" w:rsidRPr="00C957D6" w:rsidRDefault="00FA2FDD" w:rsidP="00FA2FDD">
      <w:pPr>
        <w:autoSpaceDE w:val="0"/>
        <w:autoSpaceDN w:val="0"/>
        <w:adjustRightInd w:val="0"/>
        <w:jc w:val="center"/>
        <w:rPr>
          <w:i/>
          <w:sz w:val="24"/>
          <w:szCs w:val="24"/>
          <w:lang w:eastAsia="en-US"/>
        </w:rPr>
      </w:pPr>
      <w:r w:rsidRPr="00C957D6">
        <w:rPr>
          <w:i/>
          <w:sz w:val="24"/>
          <w:szCs w:val="24"/>
          <w:lang w:eastAsia="en-US"/>
        </w:rPr>
        <w:t>(Ф.И.О. заявителя)</w:t>
      </w:r>
    </w:p>
    <w:p w:rsidR="00FA2FDD" w:rsidRPr="00C957D6" w:rsidRDefault="00FA2FDD" w:rsidP="00FA2FDD">
      <w:pPr>
        <w:autoSpaceDE w:val="0"/>
        <w:autoSpaceDN w:val="0"/>
        <w:adjustRightInd w:val="0"/>
        <w:rPr>
          <w:sz w:val="24"/>
          <w:szCs w:val="24"/>
          <w:lang w:eastAsia="en-US"/>
        </w:rPr>
      </w:pPr>
    </w:p>
    <w:p w:rsidR="00FA2FDD" w:rsidRPr="00C957D6" w:rsidRDefault="00FA2FDD" w:rsidP="00FA2FDD">
      <w:pPr>
        <w:autoSpaceDE w:val="0"/>
        <w:autoSpaceDN w:val="0"/>
        <w:adjustRightInd w:val="0"/>
        <w:rPr>
          <w:sz w:val="24"/>
          <w:szCs w:val="24"/>
          <w:lang w:eastAsia="en-US"/>
        </w:rPr>
      </w:pPr>
      <w:r w:rsidRPr="00C957D6">
        <w:rPr>
          <w:sz w:val="24"/>
          <w:szCs w:val="24"/>
          <w:lang w:eastAsia="en-US"/>
        </w:rPr>
        <w:t>Перечень документов, представленных заявителем самостоятельно:</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1.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2.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3.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4.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 xml:space="preserve">5. </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6.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7.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p>
    <w:p w:rsidR="00FA2FDD" w:rsidRPr="00C957D6" w:rsidRDefault="00FA2FDD" w:rsidP="00FA2FDD">
      <w:pPr>
        <w:autoSpaceDE w:val="0"/>
        <w:autoSpaceDN w:val="0"/>
        <w:adjustRightInd w:val="0"/>
        <w:jc w:val="both"/>
        <w:rPr>
          <w:sz w:val="24"/>
          <w:szCs w:val="24"/>
          <w:lang w:eastAsia="en-US"/>
        </w:rPr>
      </w:pPr>
      <w:r w:rsidRPr="00C957D6">
        <w:rPr>
          <w:sz w:val="24"/>
          <w:szCs w:val="24"/>
          <w:lang w:eastAsia="en-US"/>
        </w:rPr>
        <w:t xml:space="preserve">Перечень документов, которые будут получены по межведомственным запросам </w:t>
      </w:r>
      <w:r w:rsidRPr="00C957D6">
        <w:rPr>
          <w:i/>
          <w:sz w:val="24"/>
          <w:szCs w:val="24"/>
          <w:lang w:eastAsia="en-US"/>
        </w:rPr>
        <w:t>(заполняется в случае, если такие документы не были представлены заявителем по собственной инициативе)</w:t>
      </w:r>
      <w:r w:rsidRPr="00C957D6">
        <w:rPr>
          <w:sz w:val="24"/>
          <w:szCs w:val="24"/>
          <w:lang w:eastAsia="en-US"/>
        </w:rPr>
        <w:t>:</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1.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2.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3.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4.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5.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6.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r w:rsidRPr="00C957D6">
        <w:rPr>
          <w:sz w:val="24"/>
          <w:szCs w:val="24"/>
          <w:lang w:eastAsia="en-US"/>
        </w:rPr>
        <w:t>7. __________________________________________________________________________________</w:t>
      </w:r>
    </w:p>
    <w:p w:rsidR="00FA2FDD" w:rsidRPr="00C957D6" w:rsidRDefault="00FA2FDD" w:rsidP="00FA2FDD">
      <w:pPr>
        <w:autoSpaceDE w:val="0"/>
        <w:autoSpaceDN w:val="0"/>
        <w:adjustRightInd w:val="0"/>
        <w:rPr>
          <w:sz w:val="24"/>
          <w:szCs w:val="24"/>
          <w:lang w:eastAsia="en-US"/>
        </w:rPr>
      </w:pPr>
    </w:p>
    <w:p w:rsidR="00FA2FDD" w:rsidRPr="00C957D6" w:rsidRDefault="00FA2FDD" w:rsidP="00FA2FDD">
      <w:pPr>
        <w:autoSpaceDE w:val="0"/>
        <w:autoSpaceDN w:val="0"/>
        <w:adjustRightInd w:val="0"/>
        <w:jc w:val="center"/>
        <w:rPr>
          <w:sz w:val="24"/>
          <w:szCs w:val="24"/>
          <w:lang w:eastAsia="en-US"/>
        </w:rPr>
      </w:pPr>
      <w:r w:rsidRPr="00C957D6">
        <w:rPr>
          <w:sz w:val="24"/>
          <w:szCs w:val="24"/>
          <w:lang w:eastAsia="en-US"/>
        </w:rPr>
        <w:t>_________________________________________________________</w:t>
      </w:r>
    </w:p>
    <w:p w:rsidR="00FA2FDD" w:rsidRPr="00C957D6" w:rsidRDefault="00FA2FDD" w:rsidP="00FA2FDD">
      <w:pPr>
        <w:autoSpaceDE w:val="0"/>
        <w:autoSpaceDN w:val="0"/>
        <w:adjustRightInd w:val="0"/>
        <w:jc w:val="center"/>
        <w:rPr>
          <w:i/>
          <w:sz w:val="24"/>
          <w:szCs w:val="24"/>
          <w:lang w:eastAsia="en-US"/>
        </w:rPr>
      </w:pPr>
      <w:r w:rsidRPr="00C957D6">
        <w:rPr>
          <w:i/>
          <w:sz w:val="24"/>
          <w:szCs w:val="24"/>
          <w:lang w:eastAsia="en-US"/>
        </w:rPr>
        <w:t>(должность, Ф.И.О. должностного лица, подпись выдавшего расписку)</w:t>
      </w:r>
    </w:p>
    <w:p w:rsidR="00FA2FDD" w:rsidRPr="00C957D6" w:rsidRDefault="00FA2FDD" w:rsidP="00FA2FDD">
      <w:pPr>
        <w:tabs>
          <w:tab w:val="left" w:pos="2420"/>
        </w:tabs>
        <w:spacing w:line="240" w:lineRule="exact"/>
        <w:ind w:left="5954"/>
        <w:rPr>
          <w:sz w:val="24"/>
          <w:szCs w:val="24"/>
        </w:rPr>
      </w:pPr>
    </w:p>
    <w:p w:rsidR="00FA2FDD" w:rsidRPr="00C957D6" w:rsidRDefault="00FA2FDD" w:rsidP="00FA2FDD">
      <w:pPr>
        <w:tabs>
          <w:tab w:val="left" w:pos="2420"/>
        </w:tabs>
        <w:spacing w:line="240" w:lineRule="exact"/>
        <w:ind w:left="5954"/>
        <w:rPr>
          <w:sz w:val="24"/>
          <w:szCs w:val="24"/>
        </w:rPr>
      </w:pPr>
      <w:r w:rsidRPr="00C957D6">
        <w:rPr>
          <w:sz w:val="24"/>
          <w:szCs w:val="24"/>
        </w:rPr>
        <w:t xml:space="preserve">Приложение № 5 </w:t>
      </w:r>
    </w:p>
    <w:p w:rsidR="00FA2FDD" w:rsidRPr="00C957D6" w:rsidRDefault="00FA2FDD" w:rsidP="00FA2FDD">
      <w:pPr>
        <w:tabs>
          <w:tab w:val="left" w:pos="2420"/>
        </w:tabs>
        <w:spacing w:line="240" w:lineRule="exact"/>
        <w:ind w:left="5954"/>
        <w:rPr>
          <w:rFonts w:eastAsia="Times New Roman"/>
          <w:sz w:val="24"/>
          <w:szCs w:val="24"/>
        </w:rPr>
      </w:pPr>
      <w:r w:rsidRPr="00C957D6">
        <w:rPr>
          <w:rFonts w:eastAsia="Times New Roman"/>
          <w:sz w:val="24"/>
          <w:szCs w:val="24"/>
          <w:lang w:eastAsia="ar-SA"/>
        </w:rPr>
        <w:t xml:space="preserve">к административному регламенту предоставления муниципальной услуги </w:t>
      </w:r>
      <w:r w:rsidRPr="00C957D6">
        <w:rPr>
          <w:rFonts w:eastAsia="Times New Roman"/>
          <w:sz w:val="24"/>
          <w:szCs w:val="24"/>
        </w:rPr>
        <w:t>«</w:t>
      </w:r>
      <w:r w:rsidRPr="00C957D6">
        <w:rPr>
          <w:rFonts w:eastAsia="Times New Roman"/>
          <w:sz w:val="24"/>
          <w:szCs w:val="24"/>
          <w:lang w:eastAsia="ar-SA"/>
        </w:rPr>
        <w:t>Выдача архивных справок, архивных выписок и архивных копий по социально-правовым запросам</w:t>
      </w:r>
      <w:r w:rsidRPr="00C957D6">
        <w:rPr>
          <w:rFonts w:eastAsia="Times New Roman"/>
          <w:sz w:val="24"/>
          <w:szCs w:val="24"/>
        </w:rPr>
        <w:t xml:space="preserve">» Администрации </w:t>
      </w:r>
    </w:p>
    <w:p w:rsidR="00FA2FDD" w:rsidRPr="00C957D6" w:rsidDel="006D6578" w:rsidRDefault="00FA2FDD" w:rsidP="00FA2FDD">
      <w:pPr>
        <w:tabs>
          <w:tab w:val="left" w:pos="2420"/>
        </w:tabs>
        <w:spacing w:line="240" w:lineRule="exact"/>
        <w:ind w:left="5954"/>
        <w:rPr>
          <w:sz w:val="24"/>
          <w:szCs w:val="24"/>
        </w:rPr>
      </w:pPr>
      <w:r w:rsidRPr="00C957D6">
        <w:rPr>
          <w:rFonts w:eastAsia="Times New Roman"/>
          <w:sz w:val="24"/>
          <w:szCs w:val="24"/>
        </w:rPr>
        <w:t>________________</w:t>
      </w: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r w:rsidRPr="00C957D6">
        <w:rPr>
          <w:rFonts w:ascii="Courier New" w:eastAsia="Calibri" w:hAnsi="Courier New" w:cs="Courier New"/>
          <w:b w:val="0"/>
          <w:color w:val="auto"/>
          <w:sz w:val="20"/>
          <w:szCs w:val="20"/>
        </w:rPr>
        <w:t>ЗАПРОС (ОБРАЩЕНИЕ)</w:t>
      </w: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r w:rsidRPr="00C957D6">
        <w:rPr>
          <w:rFonts w:ascii="Courier New" w:eastAsia="Calibri" w:hAnsi="Courier New" w:cs="Courier New"/>
          <w:b w:val="0"/>
          <w:color w:val="auto"/>
          <w:sz w:val="20"/>
          <w:szCs w:val="20"/>
        </w:rPr>
        <w:t>для  оформления  архивной справки, архивной выписки, архивной копии</w:t>
      </w: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r w:rsidRPr="00C957D6">
        <w:rPr>
          <w:rFonts w:ascii="Courier New" w:eastAsia="Calibri" w:hAnsi="Courier New" w:cs="Courier New"/>
          <w:b w:val="0"/>
          <w:color w:val="auto"/>
          <w:sz w:val="20"/>
          <w:szCs w:val="20"/>
        </w:rPr>
        <w:t xml:space="preserve">    (нужное подчеркнуть) по документам ________________________________</w:t>
      </w: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r w:rsidRPr="00C957D6">
        <w:rPr>
          <w:rFonts w:ascii="Courier New" w:eastAsia="Calibri" w:hAnsi="Courier New" w:cs="Courier New"/>
          <w:b w:val="0"/>
          <w:color w:val="auto"/>
          <w:sz w:val="20"/>
          <w:szCs w:val="20"/>
        </w:rPr>
        <w:t xml:space="preserve">                                       название Органа</w:t>
      </w: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r w:rsidRPr="00C957D6">
        <w:rPr>
          <w:rFonts w:ascii="Courier New" w:eastAsia="Calibri" w:hAnsi="Courier New" w:cs="Courier New"/>
          <w:b w:val="0"/>
          <w:color w:val="auto"/>
          <w:sz w:val="20"/>
          <w:szCs w:val="20"/>
        </w:rPr>
        <w:t xml:space="preserve">    Информация   о   персональных   данных   хранится  и  обрабатывается  с</w:t>
      </w: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r w:rsidRPr="00C957D6">
        <w:rPr>
          <w:rFonts w:ascii="Courier New" w:eastAsia="Calibri" w:hAnsi="Courier New" w:cs="Courier New"/>
          <w:b w:val="0"/>
          <w:color w:val="auto"/>
          <w:sz w:val="20"/>
          <w:szCs w:val="20"/>
        </w:rPr>
        <w:t>соблюдением  российского  законодательства  о персональных данных. Заполняя</w:t>
      </w: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r w:rsidRPr="00C957D6">
        <w:rPr>
          <w:rFonts w:ascii="Courier New" w:eastAsia="Calibri" w:hAnsi="Courier New" w:cs="Courier New"/>
          <w:b w:val="0"/>
          <w:color w:val="auto"/>
          <w:sz w:val="20"/>
          <w:szCs w:val="20"/>
        </w:rPr>
        <w:t>данную анкету, Вы даете согласие на обработку персональных данных &lt;*&gt;.</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│Фамилия,   имя,   отчество    лица,│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lastRenderedPageBreak/>
        <w:t>│запрашивающего  архивную   справку,│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│данные паспорта (серия, номер,  кем│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│выдан, дата выдачи), доверенность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│Фамилия,   имя,    отчество,    год│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│рождения    лица,     о     котором│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│запрашивается   архивная    справка│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│(указать   все   случаи   изменения│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│фамилии, имени, отчества),  указать│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│статус   (пенсионер,   безработный,│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│служащий, работник, студент)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│На  чье  имя  выписывать   архивную│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│справку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│Тема  запроса  (обращения)  (нужное│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│подчеркнуть), хронологические рамки│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│запрашиваемой информации: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│1.  трудовой  стаж  (нахождение   в│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│декретном  отпуске;  в  отпуске  по│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│уходу за ребенком;  в  долгосрочных│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│командировках; в учебных отпусках);│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│2. зарплата;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│3. награждение;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│4. район Крайнего Севера (РКС);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│5. применение репрессии;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│6. приватизация жилья, отвод земли;│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│7. переименование улицы;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│8. выделение жилой площади и т.д.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│Для   какой   цели    запрашивается│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│архивная справка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│Выслать по почте или  передать  при│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│личном посещении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│Адрес,   по   которому    направить│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│справку,     телефон     (домашний,│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│рабочий, сотовый)                  │                                     │</w:t>
      </w:r>
    </w:p>
    <w:p w:rsidR="00FA2FDD" w:rsidRPr="00C957D6" w:rsidRDefault="00FA2FDD" w:rsidP="00FA2FDD">
      <w:pPr>
        <w:pStyle w:val="3"/>
        <w:keepNext w:val="0"/>
        <w:keepLines w:val="0"/>
        <w:autoSpaceDE w:val="0"/>
        <w:autoSpaceDN w:val="0"/>
        <w:adjustRightInd w:val="0"/>
        <w:spacing w:before="0"/>
        <w:jc w:val="both"/>
        <w:rPr>
          <w:rFonts w:ascii="Courier New" w:eastAsia="Calibri" w:hAnsi="Courier New" w:cs="Courier New"/>
          <w:color w:val="auto"/>
          <w:sz w:val="20"/>
          <w:szCs w:val="20"/>
        </w:rPr>
      </w:pPr>
      <w:r w:rsidRPr="00C957D6">
        <w:rPr>
          <w:rFonts w:ascii="Courier New" w:eastAsia="Calibri" w:hAnsi="Courier New" w:cs="Courier New"/>
          <w:color w:val="auto"/>
          <w:sz w:val="20"/>
          <w:szCs w:val="20"/>
        </w:rPr>
        <w:t>└───────────────────────────────────┴─────────────────────────────────────┘</w:t>
      </w:r>
    </w:p>
    <w:p w:rsidR="00FA2FDD" w:rsidRPr="00C957D6" w:rsidRDefault="00FA2FDD" w:rsidP="00FA2FDD">
      <w:pPr>
        <w:autoSpaceDE w:val="0"/>
        <w:autoSpaceDN w:val="0"/>
        <w:adjustRightInd w:val="0"/>
        <w:jc w:val="both"/>
        <w:rPr>
          <w:sz w:val="24"/>
          <w:szCs w:val="24"/>
        </w:rPr>
      </w:pPr>
    </w:p>
    <w:p w:rsidR="00FA2FDD" w:rsidRPr="00C957D6" w:rsidRDefault="00FA2FDD" w:rsidP="00FA2FDD">
      <w:pPr>
        <w:autoSpaceDE w:val="0"/>
        <w:autoSpaceDN w:val="0"/>
        <w:adjustRightInd w:val="0"/>
        <w:jc w:val="both"/>
        <w:rPr>
          <w:sz w:val="24"/>
          <w:szCs w:val="24"/>
        </w:rPr>
      </w:pP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r w:rsidRPr="00C957D6">
        <w:rPr>
          <w:rFonts w:ascii="Courier New" w:eastAsia="Calibri" w:hAnsi="Courier New" w:cs="Courier New"/>
          <w:b w:val="0"/>
          <w:color w:val="auto"/>
          <w:sz w:val="20"/>
          <w:szCs w:val="20"/>
        </w:rPr>
        <w:t>_________________________ 20__ г.       Подпись ___________________________</w:t>
      </w:r>
    </w:p>
    <w:p w:rsidR="00FA2FDD" w:rsidRPr="00C957D6" w:rsidRDefault="00FA2FDD" w:rsidP="00FA2FDD">
      <w:pPr>
        <w:pStyle w:val="1"/>
        <w:keepNext w:val="0"/>
        <w:keepLines w:val="0"/>
        <w:autoSpaceDE w:val="0"/>
        <w:autoSpaceDN w:val="0"/>
        <w:adjustRightInd w:val="0"/>
        <w:spacing w:before="0"/>
        <w:jc w:val="both"/>
        <w:rPr>
          <w:rFonts w:ascii="Courier New" w:eastAsia="Calibri" w:hAnsi="Courier New" w:cs="Courier New"/>
          <w:b w:val="0"/>
          <w:color w:val="auto"/>
          <w:sz w:val="20"/>
          <w:szCs w:val="20"/>
        </w:rPr>
      </w:pPr>
      <w:r w:rsidRPr="00C957D6">
        <w:rPr>
          <w:rFonts w:ascii="Courier New" w:eastAsia="Calibri" w:hAnsi="Courier New" w:cs="Courier New"/>
          <w:b w:val="0"/>
          <w:color w:val="auto"/>
          <w:sz w:val="20"/>
          <w:szCs w:val="20"/>
        </w:rPr>
        <w:t xml:space="preserve">         (Дата)                                   (подпись пользователя)</w:t>
      </w:r>
    </w:p>
    <w:p w:rsidR="00FA2FDD" w:rsidRPr="00C957D6" w:rsidRDefault="00FA2FDD" w:rsidP="00FA2FDD">
      <w:pPr>
        <w:autoSpaceDE w:val="0"/>
        <w:autoSpaceDN w:val="0"/>
        <w:adjustRightInd w:val="0"/>
        <w:ind w:firstLine="540"/>
        <w:jc w:val="both"/>
        <w:rPr>
          <w:sz w:val="24"/>
          <w:szCs w:val="24"/>
        </w:rPr>
      </w:pPr>
      <w:r w:rsidRPr="00C957D6">
        <w:rPr>
          <w:sz w:val="24"/>
          <w:szCs w:val="24"/>
        </w:rPr>
        <w:t>--------------------------------</w:t>
      </w:r>
    </w:p>
    <w:p w:rsidR="00FA2FDD" w:rsidRPr="00026B0C" w:rsidRDefault="00FA2FDD" w:rsidP="00FA2FDD">
      <w:pPr>
        <w:autoSpaceDE w:val="0"/>
        <w:autoSpaceDN w:val="0"/>
        <w:adjustRightInd w:val="0"/>
        <w:spacing w:before="240"/>
        <w:ind w:firstLine="540"/>
        <w:jc w:val="both"/>
        <w:rPr>
          <w:sz w:val="24"/>
          <w:szCs w:val="24"/>
        </w:rPr>
      </w:pPr>
      <w:r w:rsidRPr="00C957D6">
        <w:rPr>
          <w:sz w:val="24"/>
          <w:szCs w:val="24"/>
        </w:rPr>
        <w:t xml:space="preserve">&lt;*&gt; См. Федеральный </w:t>
      </w:r>
      <w:hyperlink r:id="rId14" w:history="1">
        <w:r w:rsidRPr="00C957D6">
          <w:rPr>
            <w:sz w:val="24"/>
            <w:szCs w:val="24"/>
          </w:rPr>
          <w:t>закон</w:t>
        </w:r>
      </w:hyperlink>
      <w:r w:rsidRPr="00C957D6">
        <w:rPr>
          <w:sz w:val="24"/>
          <w:szCs w:val="24"/>
        </w:rPr>
        <w:t xml:space="preserve"> от 22.10.2004 № 125-ФЗ «Об архивном деле в Российской Федерации» (с изменениями на 04.12.2006) // Собрание законодательства Российской Федерации. 2004. № 43. Ст. 4169 </w:t>
      </w:r>
      <w:hyperlink r:id="rId15" w:history="1">
        <w:r w:rsidRPr="00C957D6">
          <w:rPr>
            <w:sz w:val="24"/>
            <w:szCs w:val="24"/>
          </w:rPr>
          <w:t>(П. 3, Ст. 25)</w:t>
        </w:r>
      </w:hyperlink>
      <w:r w:rsidRPr="00C957D6">
        <w:rPr>
          <w:sz w:val="24"/>
          <w:szCs w:val="24"/>
        </w:rPr>
        <w:t>.</w:t>
      </w:r>
    </w:p>
    <w:p w:rsidR="00FA2FDD" w:rsidRPr="00026B0C" w:rsidRDefault="00FA2FDD" w:rsidP="00FA2FDD">
      <w:pPr>
        <w:tabs>
          <w:tab w:val="left" w:pos="2420"/>
        </w:tabs>
        <w:spacing w:line="240" w:lineRule="exact"/>
        <w:ind w:left="5954"/>
        <w:jc w:val="right"/>
        <w:rPr>
          <w:sz w:val="22"/>
          <w:szCs w:val="22"/>
        </w:rPr>
      </w:pPr>
    </w:p>
    <w:p w:rsidR="007333E5" w:rsidRPr="00FA2FDD" w:rsidRDefault="007333E5" w:rsidP="00FA2FDD"/>
    <w:sectPr w:rsidR="007333E5" w:rsidRPr="00FA2FDD" w:rsidSect="002521CA">
      <w:headerReference w:type="default" r:id="rId16"/>
      <w:footerReference w:type="default" r:id="rId17"/>
      <w:headerReference w:type="first" r:id="rId18"/>
      <w:pgSz w:w="11906" w:h="16838"/>
      <w:pgMar w:top="993" w:right="849" w:bottom="1134" w:left="993" w:header="278"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670" w:rsidRDefault="00924670" w:rsidP="00E03EFD">
      <w:r>
        <w:separator/>
      </w:r>
    </w:p>
  </w:endnote>
  <w:endnote w:type="continuationSeparator" w:id="0">
    <w:p w:rsidR="00924670" w:rsidRDefault="00924670" w:rsidP="00E03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jaVu Sans Mono">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953095"/>
      <w:docPartObj>
        <w:docPartGallery w:val="Page Numbers (Bottom of Page)"/>
        <w:docPartUnique/>
      </w:docPartObj>
    </w:sdtPr>
    <w:sdtContent>
      <w:p w:rsidR="00B6606D" w:rsidRDefault="00B6606D">
        <w:pPr>
          <w:pStyle w:val="a7"/>
          <w:jc w:val="center"/>
        </w:pPr>
        <w:r>
          <w:fldChar w:fldCharType="begin"/>
        </w:r>
        <w:r>
          <w:instrText>PAGE   \* MERGEFORMAT</w:instrText>
        </w:r>
        <w:r>
          <w:fldChar w:fldCharType="separate"/>
        </w:r>
        <w:r w:rsidR="00FD34DD">
          <w:rPr>
            <w:noProof/>
          </w:rPr>
          <w:t>3</w:t>
        </w:r>
        <w:r>
          <w:fldChar w:fldCharType="end"/>
        </w:r>
      </w:p>
    </w:sdtContent>
  </w:sdt>
  <w:p w:rsidR="00B6606D" w:rsidRDefault="00B6606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670" w:rsidRDefault="00924670" w:rsidP="00E03EFD">
      <w:r>
        <w:separator/>
      </w:r>
    </w:p>
  </w:footnote>
  <w:footnote w:type="continuationSeparator" w:id="0">
    <w:p w:rsidR="00924670" w:rsidRDefault="00924670" w:rsidP="00E03E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06D" w:rsidRDefault="00B6606D" w:rsidP="00434E3E">
    <w:pPr>
      <w:pStyle w:val="a5"/>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06D" w:rsidRDefault="00B6606D">
    <w:pPr>
      <w:pStyle w:val="a5"/>
      <w:jc w:val="center"/>
    </w:pPr>
  </w:p>
  <w:p w:rsidR="00B6606D" w:rsidRDefault="00B6606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5F001B3"/>
    <w:multiLevelType w:val="hybridMultilevel"/>
    <w:tmpl w:val="DF44F27A"/>
    <w:lvl w:ilvl="0" w:tplc="DE0E5B88">
      <w:start w:val="1"/>
      <w:numFmt w:val="decimal"/>
      <w:lvlText w:val="%1.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76854C2"/>
    <w:multiLevelType w:val="hybridMultilevel"/>
    <w:tmpl w:val="2B2ED654"/>
    <w:lvl w:ilvl="0" w:tplc="1D64EC92">
      <w:start w:val="3"/>
      <w:numFmt w:val="decimal"/>
      <w:lvlText w:val="%1."/>
      <w:lvlJc w:val="left"/>
      <w:pPr>
        <w:ind w:left="928" w:hanging="360"/>
      </w:pPr>
      <w:rPr>
        <w:rFonts w:cs="Times New Roman" w:hint="default"/>
        <w:color w:val="auto"/>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5" w15:restartNumberingAfterBreak="0">
    <w:nsid w:val="18953F17"/>
    <w:multiLevelType w:val="singleLevel"/>
    <w:tmpl w:val="04190011"/>
    <w:lvl w:ilvl="0">
      <w:start w:val="1"/>
      <w:numFmt w:val="decimal"/>
      <w:lvlText w:val="%1)"/>
      <w:lvlJc w:val="left"/>
      <w:pPr>
        <w:tabs>
          <w:tab w:val="num" w:pos="360"/>
        </w:tabs>
        <w:ind w:left="360" w:hanging="360"/>
      </w:pPr>
      <w:rPr>
        <w:rFonts w:hint="default"/>
      </w:rPr>
    </w:lvl>
  </w:abstractNum>
  <w:abstractNum w:abstractNumId="6" w15:restartNumberingAfterBreak="0">
    <w:nsid w:val="1A5E3586"/>
    <w:multiLevelType w:val="hybridMultilevel"/>
    <w:tmpl w:val="1D84B672"/>
    <w:lvl w:ilvl="0" w:tplc="7DB40564">
      <w:start w:val="1"/>
      <w:numFmt w:val="bullet"/>
      <w:lvlText w:val=""/>
      <w:lvlJc w:val="left"/>
      <w:pPr>
        <w:tabs>
          <w:tab w:val="num" w:pos="677"/>
        </w:tabs>
        <w:ind w:left="677" w:hanging="360"/>
      </w:pPr>
      <w:rPr>
        <w:rFonts w:ascii="Symbol" w:hAnsi="Symbol" w:hint="default"/>
        <w:color w:val="auto"/>
      </w:rPr>
    </w:lvl>
    <w:lvl w:ilvl="1" w:tplc="04190003">
      <w:start w:val="1"/>
      <w:numFmt w:val="bullet"/>
      <w:lvlText w:val="o"/>
      <w:lvlJc w:val="left"/>
      <w:pPr>
        <w:tabs>
          <w:tab w:val="num" w:pos="1397"/>
        </w:tabs>
        <w:ind w:left="1397" w:hanging="360"/>
      </w:pPr>
      <w:rPr>
        <w:rFonts w:ascii="Courier New" w:hAnsi="Courier New" w:hint="default"/>
      </w:rPr>
    </w:lvl>
    <w:lvl w:ilvl="2" w:tplc="04190005">
      <w:start w:val="1"/>
      <w:numFmt w:val="bullet"/>
      <w:lvlText w:val=""/>
      <w:lvlJc w:val="left"/>
      <w:pPr>
        <w:tabs>
          <w:tab w:val="num" w:pos="2117"/>
        </w:tabs>
        <w:ind w:left="2117" w:hanging="360"/>
      </w:pPr>
      <w:rPr>
        <w:rFonts w:ascii="Wingdings" w:hAnsi="Wingdings" w:hint="default"/>
      </w:rPr>
    </w:lvl>
    <w:lvl w:ilvl="3" w:tplc="04190001">
      <w:start w:val="1"/>
      <w:numFmt w:val="bullet"/>
      <w:lvlText w:val=""/>
      <w:lvlJc w:val="left"/>
      <w:pPr>
        <w:tabs>
          <w:tab w:val="num" w:pos="2837"/>
        </w:tabs>
        <w:ind w:left="2837" w:hanging="360"/>
      </w:pPr>
      <w:rPr>
        <w:rFonts w:ascii="Symbol" w:hAnsi="Symbol" w:hint="default"/>
      </w:rPr>
    </w:lvl>
    <w:lvl w:ilvl="4" w:tplc="04190003">
      <w:start w:val="1"/>
      <w:numFmt w:val="bullet"/>
      <w:lvlText w:val="o"/>
      <w:lvlJc w:val="left"/>
      <w:pPr>
        <w:tabs>
          <w:tab w:val="num" w:pos="3557"/>
        </w:tabs>
        <w:ind w:left="3557" w:hanging="360"/>
      </w:pPr>
      <w:rPr>
        <w:rFonts w:ascii="Courier New" w:hAnsi="Courier New" w:hint="default"/>
      </w:rPr>
    </w:lvl>
    <w:lvl w:ilvl="5" w:tplc="04190005">
      <w:start w:val="1"/>
      <w:numFmt w:val="bullet"/>
      <w:lvlText w:val=""/>
      <w:lvlJc w:val="left"/>
      <w:pPr>
        <w:tabs>
          <w:tab w:val="num" w:pos="4277"/>
        </w:tabs>
        <w:ind w:left="4277" w:hanging="360"/>
      </w:pPr>
      <w:rPr>
        <w:rFonts w:ascii="Wingdings" w:hAnsi="Wingdings" w:hint="default"/>
      </w:rPr>
    </w:lvl>
    <w:lvl w:ilvl="6" w:tplc="04190001">
      <w:start w:val="1"/>
      <w:numFmt w:val="bullet"/>
      <w:lvlText w:val=""/>
      <w:lvlJc w:val="left"/>
      <w:pPr>
        <w:tabs>
          <w:tab w:val="num" w:pos="4997"/>
        </w:tabs>
        <w:ind w:left="4997" w:hanging="360"/>
      </w:pPr>
      <w:rPr>
        <w:rFonts w:ascii="Symbol" w:hAnsi="Symbol" w:hint="default"/>
      </w:rPr>
    </w:lvl>
    <w:lvl w:ilvl="7" w:tplc="04190003">
      <w:start w:val="1"/>
      <w:numFmt w:val="bullet"/>
      <w:lvlText w:val="o"/>
      <w:lvlJc w:val="left"/>
      <w:pPr>
        <w:tabs>
          <w:tab w:val="num" w:pos="5717"/>
        </w:tabs>
        <w:ind w:left="5717" w:hanging="360"/>
      </w:pPr>
      <w:rPr>
        <w:rFonts w:ascii="Courier New" w:hAnsi="Courier New" w:hint="default"/>
      </w:rPr>
    </w:lvl>
    <w:lvl w:ilvl="8" w:tplc="04190005">
      <w:start w:val="1"/>
      <w:numFmt w:val="bullet"/>
      <w:lvlText w:val=""/>
      <w:lvlJc w:val="left"/>
      <w:pPr>
        <w:tabs>
          <w:tab w:val="num" w:pos="6437"/>
        </w:tabs>
        <w:ind w:left="6437" w:hanging="360"/>
      </w:pPr>
      <w:rPr>
        <w:rFonts w:ascii="Wingdings" w:hAnsi="Wingdings" w:hint="default"/>
      </w:rPr>
    </w:lvl>
  </w:abstractNum>
  <w:abstractNum w:abstractNumId="7" w15:restartNumberingAfterBreak="0">
    <w:nsid w:val="225E33AF"/>
    <w:multiLevelType w:val="hybridMultilevel"/>
    <w:tmpl w:val="3E56CE84"/>
    <w:lvl w:ilvl="0" w:tplc="88E06FFE">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8" w15:restartNumberingAfterBreak="0">
    <w:nsid w:val="2F4E6C9F"/>
    <w:multiLevelType w:val="hybridMultilevel"/>
    <w:tmpl w:val="B628BF22"/>
    <w:lvl w:ilvl="0" w:tplc="88E06FFE">
      <w:start w:val="1"/>
      <w:numFmt w:val="bullet"/>
      <w:lvlText w:val=""/>
      <w:lvlJc w:val="left"/>
      <w:pPr>
        <w:ind w:left="1212"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22F6A6F"/>
    <w:multiLevelType w:val="hybridMultilevel"/>
    <w:tmpl w:val="E83A9B76"/>
    <w:lvl w:ilvl="0" w:tplc="88E06FF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3AD36CCC"/>
    <w:multiLevelType w:val="hybridMultilevel"/>
    <w:tmpl w:val="797AC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D8577F"/>
    <w:multiLevelType w:val="hybridMultilevel"/>
    <w:tmpl w:val="B6D21B6C"/>
    <w:lvl w:ilvl="0" w:tplc="04190001">
      <w:start w:val="1"/>
      <w:numFmt w:val="bullet"/>
      <w:lvlText w:val=""/>
      <w:lvlJc w:val="left"/>
      <w:pPr>
        <w:tabs>
          <w:tab w:val="num" w:pos="2325"/>
        </w:tabs>
        <w:ind w:left="2325" w:hanging="360"/>
      </w:pPr>
      <w:rPr>
        <w:rFonts w:ascii="Symbol" w:hAnsi="Symbol" w:hint="default"/>
      </w:rPr>
    </w:lvl>
    <w:lvl w:ilvl="1" w:tplc="04190003" w:tentative="1">
      <w:start w:val="1"/>
      <w:numFmt w:val="bullet"/>
      <w:lvlText w:val="o"/>
      <w:lvlJc w:val="left"/>
      <w:pPr>
        <w:tabs>
          <w:tab w:val="num" w:pos="3045"/>
        </w:tabs>
        <w:ind w:left="3045" w:hanging="360"/>
      </w:pPr>
      <w:rPr>
        <w:rFonts w:ascii="Courier New" w:hAnsi="Courier New" w:hint="default"/>
      </w:rPr>
    </w:lvl>
    <w:lvl w:ilvl="2" w:tplc="04190005" w:tentative="1">
      <w:start w:val="1"/>
      <w:numFmt w:val="bullet"/>
      <w:lvlText w:val=""/>
      <w:lvlJc w:val="left"/>
      <w:pPr>
        <w:tabs>
          <w:tab w:val="num" w:pos="3765"/>
        </w:tabs>
        <w:ind w:left="3765" w:hanging="360"/>
      </w:pPr>
      <w:rPr>
        <w:rFonts w:ascii="Wingdings" w:hAnsi="Wingdings" w:hint="default"/>
      </w:rPr>
    </w:lvl>
    <w:lvl w:ilvl="3" w:tplc="04190001" w:tentative="1">
      <w:start w:val="1"/>
      <w:numFmt w:val="bullet"/>
      <w:lvlText w:val=""/>
      <w:lvlJc w:val="left"/>
      <w:pPr>
        <w:tabs>
          <w:tab w:val="num" w:pos="4485"/>
        </w:tabs>
        <w:ind w:left="4485" w:hanging="360"/>
      </w:pPr>
      <w:rPr>
        <w:rFonts w:ascii="Symbol" w:hAnsi="Symbol" w:hint="default"/>
      </w:rPr>
    </w:lvl>
    <w:lvl w:ilvl="4" w:tplc="04190003" w:tentative="1">
      <w:start w:val="1"/>
      <w:numFmt w:val="bullet"/>
      <w:lvlText w:val="o"/>
      <w:lvlJc w:val="left"/>
      <w:pPr>
        <w:tabs>
          <w:tab w:val="num" w:pos="5205"/>
        </w:tabs>
        <w:ind w:left="5205" w:hanging="360"/>
      </w:pPr>
      <w:rPr>
        <w:rFonts w:ascii="Courier New" w:hAnsi="Courier New" w:hint="default"/>
      </w:rPr>
    </w:lvl>
    <w:lvl w:ilvl="5" w:tplc="04190005" w:tentative="1">
      <w:start w:val="1"/>
      <w:numFmt w:val="bullet"/>
      <w:lvlText w:val=""/>
      <w:lvlJc w:val="left"/>
      <w:pPr>
        <w:tabs>
          <w:tab w:val="num" w:pos="5925"/>
        </w:tabs>
        <w:ind w:left="5925" w:hanging="360"/>
      </w:pPr>
      <w:rPr>
        <w:rFonts w:ascii="Wingdings" w:hAnsi="Wingdings" w:hint="default"/>
      </w:rPr>
    </w:lvl>
    <w:lvl w:ilvl="6" w:tplc="04190001" w:tentative="1">
      <w:start w:val="1"/>
      <w:numFmt w:val="bullet"/>
      <w:lvlText w:val=""/>
      <w:lvlJc w:val="left"/>
      <w:pPr>
        <w:tabs>
          <w:tab w:val="num" w:pos="6645"/>
        </w:tabs>
        <w:ind w:left="6645" w:hanging="360"/>
      </w:pPr>
      <w:rPr>
        <w:rFonts w:ascii="Symbol" w:hAnsi="Symbol" w:hint="default"/>
      </w:rPr>
    </w:lvl>
    <w:lvl w:ilvl="7" w:tplc="04190003" w:tentative="1">
      <w:start w:val="1"/>
      <w:numFmt w:val="bullet"/>
      <w:lvlText w:val="o"/>
      <w:lvlJc w:val="left"/>
      <w:pPr>
        <w:tabs>
          <w:tab w:val="num" w:pos="7365"/>
        </w:tabs>
        <w:ind w:left="7365" w:hanging="360"/>
      </w:pPr>
      <w:rPr>
        <w:rFonts w:ascii="Courier New" w:hAnsi="Courier New" w:hint="default"/>
      </w:rPr>
    </w:lvl>
    <w:lvl w:ilvl="8" w:tplc="04190005" w:tentative="1">
      <w:start w:val="1"/>
      <w:numFmt w:val="bullet"/>
      <w:lvlText w:val=""/>
      <w:lvlJc w:val="left"/>
      <w:pPr>
        <w:tabs>
          <w:tab w:val="num" w:pos="8085"/>
        </w:tabs>
        <w:ind w:left="8085" w:hanging="360"/>
      </w:pPr>
      <w:rPr>
        <w:rFonts w:ascii="Wingdings" w:hAnsi="Wingdings" w:hint="default"/>
      </w:rPr>
    </w:lvl>
  </w:abstractNum>
  <w:abstractNum w:abstractNumId="12" w15:restartNumberingAfterBreak="0">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DD6133"/>
    <w:multiLevelType w:val="multilevel"/>
    <w:tmpl w:val="BA4440DE"/>
    <w:lvl w:ilvl="0">
      <w:start w:val="1"/>
      <w:numFmt w:val="decimal"/>
      <w:pStyle w:val="2-"/>
      <w:lvlText w:val="%1."/>
      <w:lvlJc w:val="left"/>
      <w:pPr>
        <w:ind w:left="720" w:hanging="360"/>
      </w:pPr>
      <w:rPr>
        <w:rFonts w:hint="default"/>
        <w:sz w:val="24"/>
        <w:szCs w:val="24"/>
      </w:rPr>
    </w:lvl>
    <w:lvl w:ilvl="1">
      <w:start w:val="1"/>
      <w:numFmt w:val="decimal"/>
      <w:pStyle w:val="11"/>
      <w:isLgl/>
      <w:lvlText w:val="%1.%2."/>
      <w:lvlJc w:val="left"/>
      <w:pPr>
        <w:ind w:left="1287" w:hanging="720"/>
      </w:pPr>
      <w:rPr>
        <w:rFonts w:hint="default"/>
        <w:b w:val="0"/>
        <w:sz w:val="24"/>
        <w:szCs w:val="24"/>
      </w:rPr>
    </w:lvl>
    <w:lvl w:ilvl="2">
      <w:start w:val="1"/>
      <w:numFmt w:val="decimal"/>
      <w:pStyle w:val="111"/>
      <w:isLgl/>
      <w:lvlText w:val="%1.%2.%3."/>
      <w:lvlJc w:val="left"/>
      <w:pPr>
        <w:ind w:left="1146" w:hanging="720"/>
      </w:pPr>
      <w:rPr>
        <w:rFonts w:hint="default"/>
        <w:color w:val="auto"/>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4" w15:restartNumberingAfterBreak="0">
    <w:nsid w:val="58EC11B4"/>
    <w:multiLevelType w:val="hybridMultilevel"/>
    <w:tmpl w:val="5B1A878A"/>
    <w:lvl w:ilvl="0" w:tplc="7DB40564">
      <w:start w:val="1"/>
      <w:numFmt w:val="bullet"/>
      <w:lvlText w:val=""/>
      <w:lvlJc w:val="left"/>
      <w:pPr>
        <w:tabs>
          <w:tab w:val="num" w:pos="677"/>
        </w:tabs>
        <w:ind w:left="677" w:hanging="360"/>
      </w:pPr>
      <w:rPr>
        <w:rFonts w:ascii="Symbol" w:hAnsi="Symbol" w:hint="default"/>
        <w:color w:val="auto"/>
      </w:rPr>
    </w:lvl>
    <w:lvl w:ilvl="1" w:tplc="04190003">
      <w:start w:val="1"/>
      <w:numFmt w:val="bullet"/>
      <w:lvlText w:val="o"/>
      <w:lvlJc w:val="left"/>
      <w:pPr>
        <w:tabs>
          <w:tab w:val="num" w:pos="1397"/>
        </w:tabs>
        <w:ind w:left="1397" w:hanging="360"/>
      </w:pPr>
      <w:rPr>
        <w:rFonts w:ascii="Courier New" w:hAnsi="Courier New" w:hint="default"/>
      </w:rPr>
    </w:lvl>
    <w:lvl w:ilvl="2" w:tplc="04190005">
      <w:start w:val="1"/>
      <w:numFmt w:val="bullet"/>
      <w:lvlText w:val=""/>
      <w:lvlJc w:val="left"/>
      <w:pPr>
        <w:tabs>
          <w:tab w:val="num" w:pos="2117"/>
        </w:tabs>
        <w:ind w:left="2117" w:hanging="360"/>
      </w:pPr>
      <w:rPr>
        <w:rFonts w:ascii="Wingdings" w:hAnsi="Wingdings" w:hint="default"/>
      </w:rPr>
    </w:lvl>
    <w:lvl w:ilvl="3" w:tplc="04190001">
      <w:start w:val="1"/>
      <w:numFmt w:val="bullet"/>
      <w:lvlText w:val=""/>
      <w:lvlJc w:val="left"/>
      <w:pPr>
        <w:tabs>
          <w:tab w:val="num" w:pos="2837"/>
        </w:tabs>
        <w:ind w:left="2837" w:hanging="360"/>
      </w:pPr>
      <w:rPr>
        <w:rFonts w:ascii="Symbol" w:hAnsi="Symbol" w:hint="default"/>
      </w:rPr>
    </w:lvl>
    <w:lvl w:ilvl="4" w:tplc="04190003">
      <w:start w:val="1"/>
      <w:numFmt w:val="bullet"/>
      <w:lvlText w:val="o"/>
      <w:lvlJc w:val="left"/>
      <w:pPr>
        <w:tabs>
          <w:tab w:val="num" w:pos="3557"/>
        </w:tabs>
        <w:ind w:left="3557" w:hanging="360"/>
      </w:pPr>
      <w:rPr>
        <w:rFonts w:ascii="Courier New" w:hAnsi="Courier New" w:hint="default"/>
      </w:rPr>
    </w:lvl>
    <w:lvl w:ilvl="5" w:tplc="04190005">
      <w:start w:val="1"/>
      <w:numFmt w:val="bullet"/>
      <w:lvlText w:val=""/>
      <w:lvlJc w:val="left"/>
      <w:pPr>
        <w:tabs>
          <w:tab w:val="num" w:pos="4277"/>
        </w:tabs>
        <w:ind w:left="4277" w:hanging="360"/>
      </w:pPr>
      <w:rPr>
        <w:rFonts w:ascii="Wingdings" w:hAnsi="Wingdings" w:hint="default"/>
      </w:rPr>
    </w:lvl>
    <w:lvl w:ilvl="6" w:tplc="04190001">
      <w:start w:val="1"/>
      <w:numFmt w:val="bullet"/>
      <w:lvlText w:val=""/>
      <w:lvlJc w:val="left"/>
      <w:pPr>
        <w:tabs>
          <w:tab w:val="num" w:pos="4997"/>
        </w:tabs>
        <w:ind w:left="4997" w:hanging="360"/>
      </w:pPr>
      <w:rPr>
        <w:rFonts w:ascii="Symbol" w:hAnsi="Symbol" w:hint="default"/>
      </w:rPr>
    </w:lvl>
    <w:lvl w:ilvl="7" w:tplc="04190003">
      <w:start w:val="1"/>
      <w:numFmt w:val="bullet"/>
      <w:lvlText w:val="o"/>
      <w:lvlJc w:val="left"/>
      <w:pPr>
        <w:tabs>
          <w:tab w:val="num" w:pos="5717"/>
        </w:tabs>
        <w:ind w:left="5717" w:hanging="360"/>
      </w:pPr>
      <w:rPr>
        <w:rFonts w:ascii="Courier New" w:hAnsi="Courier New" w:hint="default"/>
      </w:rPr>
    </w:lvl>
    <w:lvl w:ilvl="8" w:tplc="04190005">
      <w:start w:val="1"/>
      <w:numFmt w:val="bullet"/>
      <w:lvlText w:val=""/>
      <w:lvlJc w:val="left"/>
      <w:pPr>
        <w:tabs>
          <w:tab w:val="num" w:pos="6437"/>
        </w:tabs>
        <w:ind w:left="6437" w:hanging="360"/>
      </w:pPr>
      <w:rPr>
        <w:rFonts w:ascii="Wingdings" w:hAnsi="Wingdings" w:hint="default"/>
      </w:rPr>
    </w:lvl>
  </w:abstractNum>
  <w:abstractNum w:abstractNumId="15" w15:restartNumberingAfterBreak="0">
    <w:nsid w:val="5C8111D8"/>
    <w:multiLevelType w:val="hybridMultilevel"/>
    <w:tmpl w:val="856AB95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5E9E2EAF"/>
    <w:multiLevelType w:val="hybridMultilevel"/>
    <w:tmpl w:val="3228B0C2"/>
    <w:lvl w:ilvl="0" w:tplc="7DB40564">
      <w:start w:val="1"/>
      <w:numFmt w:val="bullet"/>
      <w:lvlText w:val=""/>
      <w:lvlJc w:val="left"/>
      <w:pPr>
        <w:ind w:left="1571" w:hanging="360"/>
      </w:pPr>
      <w:rPr>
        <w:rFonts w:ascii="Symbol" w:hAnsi="Symbol" w:hint="default"/>
        <w:color w:val="auto"/>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7" w15:restartNumberingAfterBreak="0">
    <w:nsid w:val="6FF903A1"/>
    <w:multiLevelType w:val="hybridMultilevel"/>
    <w:tmpl w:val="DB62C3B0"/>
    <w:lvl w:ilvl="0" w:tplc="04190001">
      <w:start w:val="1"/>
      <w:numFmt w:val="bullet"/>
      <w:lvlText w:val=""/>
      <w:lvlJc w:val="left"/>
      <w:pPr>
        <w:tabs>
          <w:tab w:val="num" w:pos="2175"/>
        </w:tabs>
        <w:ind w:left="2175" w:hanging="360"/>
      </w:pPr>
      <w:rPr>
        <w:rFonts w:ascii="Symbol" w:hAnsi="Symbol" w:hint="default"/>
      </w:rPr>
    </w:lvl>
    <w:lvl w:ilvl="1" w:tplc="04190003" w:tentative="1">
      <w:start w:val="1"/>
      <w:numFmt w:val="bullet"/>
      <w:lvlText w:val="o"/>
      <w:lvlJc w:val="left"/>
      <w:pPr>
        <w:tabs>
          <w:tab w:val="num" w:pos="2895"/>
        </w:tabs>
        <w:ind w:left="2895" w:hanging="360"/>
      </w:pPr>
      <w:rPr>
        <w:rFonts w:ascii="Courier New" w:hAnsi="Courier New" w:hint="default"/>
      </w:rPr>
    </w:lvl>
    <w:lvl w:ilvl="2" w:tplc="04190005" w:tentative="1">
      <w:start w:val="1"/>
      <w:numFmt w:val="bullet"/>
      <w:lvlText w:val=""/>
      <w:lvlJc w:val="left"/>
      <w:pPr>
        <w:tabs>
          <w:tab w:val="num" w:pos="3615"/>
        </w:tabs>
        <w:ind w:left="3615" w:hanging="360"/>
      </w:pPr>
      <w:rPr>
        <w:rFonts w:ascii="Wingdings" w:hAnsi="Wingdings" w:hint="default"/>
      </w:rPr>
    </w:lvl>
    <w:lvl w:ilvl="3" w:tplc="04190001" w:tentative="1">
      <w:start w:val="1"/>
      <w:numFmt w:val="bullet"/>
      <w:lvlText w:val=""/>
      <w:lvlJc w:val="left"/>
      <w:pPr>
        <w:tabs>
          <w:tab w:val="num" w:pos="4335"/>
        </w:tabs>
        <w:ind w:left="4335" w:hanging="360"/>
      </w:pPr>
      <w:rPr>
        <w:rFonts w:ascii="Symbol" w:hAnsi="Symbol" w:hint="default"/>
      </w:rPr>
    </w:lvl>
    <w:lvl w:ilvl="4" w:tplc="04190003" w:tentative="1">
      <w:start w:val="1"/>
      <w:numFmt w:val="bullet"/>
      <w:lvlText w:val="o"/>
      <w:lvlJc w:val="left"/>
      <w:pPr>
        <w:tabs>
          <w:tab w:val="num" w:pos="5055"/>
        </w:tabs>
        <w:ind w:left="5055" w:hanging="360"/>
      </w:pPr>
      <w:rPr>
        <w:rFonts w:ascii="Courier New" w:hAnsi="Courier New" w:hint="default"/>
      </w:rPr>
    </w:lvl>
    <w:lvl w:ilvl="5" w:tplc="04190005" w:tentative="1">
      <w:start w:val="1"/>
      <w:numFmt w:val="bullet"/>
      <w:lvlText w:val=""/>
      <w:lvlJc w:val="left"/>
      <w:pPr>
        <w:tabs>
          <w:tab w:val="num" w:pos="5775"/>
        </w:tabs>
        <w:ind w:left="5775" w:hanging="360"/>
      </w:pPr>
      <w:rPr>
        <w:rFonts w:ascii="Wingdings" w:hAnsi="Wingdings" w:hint="default"/>
      </w:rPr>
    </w:lvl>
    <w:lvl w:ilvl="6" w:tplc="04190001" w:tentative="1">
      <w:start w:val="1"/>
      <w:numFmt w:val="bullet"/>
      <w:lvlText w:val=""/>
      <w:lvlJc w:val="left"/>
      <w:pPr>
        <w:tabs>
          <w:tab w:val="num" w:pos="6495"/>
        </w:tabs>
        <w:ind w:left="6495" w:hanging="360"/>
      </w:pPr>
      <w:rPr>
        <w:rFonts w:ascii="Symbol" w:hAnsi="Symbol" w:hint="default"/>
      </w:rPr>
    </w:lvl>
    <w:lvl w:ilvl="7" w:tplc="04190003" w:tentative="1">
      <w:start w:val="1"/>
      <w:numFmt w:val="bullet"/>
      <w:lvlText w:val="o"/>
      <w:lvlJc w:val="left"/>
      <w:pPr>
        <w:tabs>
          <w:tab w:val="num" w:pos="7215"/>
        </w:tabs>
        <w:ind w:left="7215" w:hanging="360"/>
      </w:pPr>
      <w:rPr>
        <w:rFonts w:ascii="Courier New" w:hAnsi="Courier New" w:hint="default"/>
      </w:rPr>
    </w:lvl>
    <w:lvl w:ilvl="8" w:tplc="04190005" w:tentative="1">
      <w:start w:val="1"/>
      <w:numFmt w:val="bullet"/>
      <w:lvlText w:val=""/>
      <w:lvlJc w:val="left"/>
      <w:pPr>
        <w:tabs>
          <w:tab w:val="num" w:pos="7935"/>
        </w:tabs>
        <w:ind w:left="7935" w:hanging="360"/>
      </w:pPr>
      <w:rPr>
        <w:rFonts w:ascii="Wingdings" w:hAnsi="Wingdings" w:hint="default"/>
      </w:rPr>
    </w:lvl>
  </w:abstractNum>
  <w:abstractNum w:abstractNumId="18" w15:restartNumberingAfterBreak="0">
    <w:nsid w:val="785056CE"/>
    <w:multiLevelType w:val="hybridMultilevel"/>
    <w:tmpl w:val="D6CC1136"/>
    <w:lvl w:ilvl="0" w:tplc="88E06F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98837D3"/>
    <w:multiLevelType w:val="hybridMultilevel"/>
    <w:tmpl w:val="B46294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4"/>
  </w:num>
  <w:num w:numId="2">
    <w:abstractNumId w:val="4"/>
  </w:num>
  <w:num w:numId="3">
    <w:abstractNumId w:val="15"/>
  </w:num>
  <w:num w:numId="4">
    <w:abstractNumId w:val="18"/>
  </w:num>
  <w:num w:numId="5">
    <w:abstractNumId w:val="9"/>
  </w:num>
  <w:num w:numId="6">
    <w:abstractNumId w:val="8"/>
  </w:num>
  <w:num w:numId="7">
    <w:abstractNumId w:val="7"/>
  </w:num>
  <w:num w:numId="8">
    <w:abstractNumId w:val="6"/>
  </w:num>
  <w:num w:numId="9">
    <w:abstractNumId w:val="16"/>
  </w:num>
  <w:num w:numId="10">
    <w:abstractNumId w:val="5"/>
  </w:num>
  <w:num w:numId="11">
    <w:abstractNumId w:val="0"/>
  </w:num>
  <w:num w:numId="12">
    <w:abstractNumId w:val="1"/>
  </w:num>
  <w:num w:numId="13">
    <w:abstractNumId w:val="2"/>
  </w:num>
  <w:num w:numId="14">
    <w:abstractNumId w:val="13"/>
  </w:num>
  <w:num w:numId="15">
    <w:abstractNumId w:val="12"/>
  </w:num>
  <w:num w:numId="16">
    <w:abstractNumId w:val="3"/>
  </w:num>
  <w:num w:numId="17">
    <w:abstractNumId w:val="17"/>
  </w:num>
  <w:num w:numId="18">
    <w:abstractNumId w:val="11"/>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D2F61"/>
    <w:rsid w:val="00001C8C"/>
    <w:rsid w:val="0001066E"/>
    <w:rsid w:val="00010CA5"/>
    <w:rsid w:val="00013017"/>
    <w:rsid w:val="00016ABD"/>
    <w:rsid w:val="00016E5C"/>
    <w:rsid w:val="00017BF3"/>
    <w:rsid w:val="00021AA3"/>
    <w:rsid w:val="00021ED9"/>
    <w:rsid w:val="00022E7F"/>
    <w:rsid w:val="000234DC"/>
    <w:rsid w:val="0002650A"/>
    <w:rsid w:val="00026B0C"/>
    <w:rsid w:val="00027180"/>
    <w:rsid w:val="00031313"/>
    <w:rsid w:val="00032F32"/>
    <w:rsid w:val="00034B20"/>
    <w:rsid w:val="00040A8B"/>
    <w:rsid w:val="000471B5"/>
    <w:rsid w:val="0005286A"/>
    <w:rsid w:val="00054D53"/>
    <w:rsid w:val="00060598"/>
    <w:rsid w:val="000626B1"/>
    <w:rsid w:val="00062752"/>
    <w:rsid w:val="00063337"/>
    <w:rsid w:val="000639AF"/>
    <w:rsid w:val="00067B6F"/>
    <w:rsid w:val="000701EC"/>
    <w:rsid w:val="0007041A"/>
    <w:rsid w:val="0007057F"/>
    <w:rsid w:val="0007070E"/>
    <w:rsid w:val="0007231E"/>
    <w:rsid w:val="00080367"/>
    <w:rsid w:val="00080433"/>
    <w:rsid w:val="0008222A"/>
    <w:rsid w:val="00084EA3"/>
    <w:rsid w:val="00086A94"/>
    <w:rsid w:val="0009233A"/>
    <w:rsid w:val="0009280D"/>
    <w:rsid w:val="00093251"/>
    <w:rsid w:val="00094115"/>
    <w:rsid w:val="00094E8B"/>
    <w:rsid w:val="00095083"/>
    <w:rsid w:val="000950FC"/>
    <w:rsid w:val="00095190"/>
    <w:rsid w:val="000A0493"/>
    <w:rsid w:val="000A5554"/>
    <w:rsid w:val="000B04CF"/>
    <w:rsid w:val="000B0BEB"/>
    <w:rsid w:val="000B1393"/>
    <w:rsid w:val="000B4BFD"/>
    <w:rsid w:val="000D0B29"/>
    <w:rsid w:val="000D1007"/>
    <w:rsid w:val="000D1D01"/>
    <w:rsid w:val="000D297D"/>
    <w:rsid w:val="000D4782"/>
    <w:rsid w:val="000D5860"/>
    <w:rsid w:val="000D5F4E"/>
    <w:rsid w:val="000D7C66"/>
    <w:rsid w:val="000E0FB0"/>
    <w:rsid w:val="000E6F77"/>
    <w:rsid w:val="000F0175"/>
    <w:rsid w:val="000F287A"/>
    <w:rsid w:val="001048D3"/>
    <w:rsid w:val="00104EA3"/>
    <w:rsid w:val="0010508C"/>
    <w:rsid w:val="0010627A"/>
    <w:rsid w:val="00110623"/>
    <w:rsid w:val="00110F87"/>
    <w:rsid w:val="00113612"/>
    <w:rsid w:val="001136C4"/>
    <w:rsid w:val="00116AEB"/>
    <w:rsid w:val="00117238"/>
    <w:rsid w:val="00117EC6"/>
    <w:rsid w:val="0012078E"/>
    <w:rsid w:val="0012362B"/>
    <w:rsid w:val="00127A87"/>
    <w:rsid w:val="001310EF"/>
    <w:rsid w:val="001330A9"/>
    <w:rsid w:val="00136B59"/>
    <w:rsid w:val="00136CC2"/>
    <w:rsid w:val="001402D2"/>
    <w:rsid w:val="001407EB"/>
    <w:rsid w:val="00142E1D"/>
    <w:rsid w:val="00143CB6"/>
    <w:rsid w:val="00144EC7"/>
    <w:rsid w:val="00147261"/>
    <w:rsid w:val="001501F1"/>
    <w:rsid w:val="00150D8E"/>
    <w:rsid w:val="00151693"/>
    <w:rsid w:val="00156554"/>
    <w:rsid w:val="00157017"/>
    <w:rsid w:val="00163CED"/>
    <w:rsid w:val="00163EAA"/>
    <w:rsid w:val="0016738E"/>
    <w:rsid w:val="0017020E"/>
    <w:rsid w:val="001753BB"/>
    <w:rsid w:val="00176FBF"/>
    <w:rsid w:val="00197316"/>
    <w:rsid w:val="001A0DC1"/>
    <w:rsid w:val="001A1467"/>
    <w:rsid w:val="001A5B17"/>
    <w:rsid w:val="001A6148"/>
    <w:rsid w:val="001B03EA"/>
    <w:rsid w:val="001B30ED"/>
    <w:rsid w:val="001B3827"/>
    <w:rsid w:val="001B3C75"/>
    <w:rsid w:val="001B7468"/>
    <w:rsid w:val="001B7B45"/>
    <w:rsid w:val="001C0108"/>
    <w:rsid w:val="001C2BC6"/>
    <w:rsid w:val="001D1F6C"/>
    <w:rsid w:val="001D256B"/>
    <w:rsid w:val="001D7329"/>
    <w:rsid w:val="001E1441"/>
    <w:rsid w:val="001E1519"/>
    <w:rsid w:val="001E2104"/>
    <w:rsid w:val="001E4FD5"/>
    <w:rsid w:val="001E561B"/>
    <w:rsid w:val="001E6CB7"/>
    <w:rsid w:val="001F2A1D"/>
    <w:rsid w:val="001F41A8"/>
    <w:rsid w:val="001F509B"/>
    <w:rsid w:val="001F7F51"/>
    <w:rsid w:val="00202595"/>
    <w:rsid w:val="00204AAD"/>
    <w:rsid w:val="00210B5D"/>
    <w:rsid w:val="00214C87"/>
    <w:rsid w:val="002157C9"/>
    <w:rsid w:val="002217D9"/>
    <w:rsid w:val="00226F40"/>
    <w:rsid w:val="0023004E"/>
    <w:rsid w:val="00230771"/>
    <w:rsid w:val="002327C2"/>
    <w:rsid w:val="00233AA8"/>
    <w:rsid w:val="0023734E"/>
    <w:rsid w:val="0024545A"/>
    <w:rsid w:val="00245734"/>
    <w:rsid w:val="00245A39"/>
    <w:rsid w:val="00245E5D"/>
    <w:rsid w:val="00250538"/>
    <w:rsid w:val="002510A2"/>
    <w:rsid w:val="002518CF"/>
    <w:rsid w:val="002521CA"/>
    <w:rsid w:val="00252EFA"/>
    <w:rsid w:val="0025439D"/>
    <w:rsid w:val="002549A9"/>
    <w:rsid w:val="00256214"/>
    <w:rsid w:val="00262973"/>
    <w:rsid w:val="00263E63"/>
    <w:rsid w:val="0027558A"/>
    <w:rsid w:val="00283B8C"/>
    <w:rsid w:val="00283BDA"/>
    <w:rsid w:val="00283C8B"/>
    <w:rsid w:val="002868E4"/>
    <w:rsid w:val="00286B74"/>
    <w:rsid w:val="00291210"/>
    <w:rsid w:val="00294D10"/>
    <w:rsid w:val="00295293"/>
    <w:rsid w:val="002A26FA"/>
    <w:rsid w:val="002A3919"/>
    <w:rsid w:val="002A45F1"/>
    <w:rsid w:val="002B1B61"/>
    <w:rsid w:val="002B3062"/>
    <w:rsid w:val="002B41A8"/>
    <w:rsid w:val="002B51AE"/>
    <w:rsid w:val="002B5277"/>
    <w:rsid w:val="002B58F1"/>
    <w:rsid w:val="002B75AD"/>
    <w:rsid w:val="002C0064"/>
    <w:rsid w:val="002C0A86"/>
    <w:rsid w:val="002C4D7D"/>
    <w:rsid w:val="002C4E1C"/>
    <w:rsid w:val="002C5EFB"/>
    <w:rsid w:val="002C690B"/>
    <w:rsid w:val="002C7100"/>
    <w:rsid w:val="002C746B"/>
    <w:rsid w:val="002D0033"/>
    <w:rsid w:val="002D06C8"/>
    <w:rsid w:val="002D152D"/>
    <w:rsid w:val="002D156A"/>
    <w:rsid w:val="002D2154"/>
    <w:rsid w:val="002D2F61"/>
    <w:rsid w:val="002D775B"/>
    <w:rsid w:val="002E063E"/>
    <w:rsid w:val="002E0EEA"/>
    <w:rsid w:val="002E13AA"/>
    <w:rsid w:val="002E18CB"/>
    <w:rsid w:val="002E2272"/>
    <w:rsid w:val="002E4280"/>
    <w:rsid w:val="002E604F"/>
    <w:rsid w:val="002E60AB"/>
    <w:rsid w:val="002E6CF5"/>
    <w:rsid w:val="00305FC4"/>
    <w:rsid w:val="003063F0"/>
    <w:rsid w:val="003077AD"/>
    <w:rsid w:val="0031119E"/>
    <w:rsid w:val="00311800"/>
    <w:rsid w:val="0031311B"/>
    <w:rsid w:val="003153A3"/>
    <w:rsid w:val="00315BDC"/>
    <w:rsid w:val="00315FD2"/>
    <w:rsid w:val="003217AF"/>
    <w:rsid w:val="003247AF"/>
    <w:rsid w:val="00324D04"/>
    <w:rsid w:val="00325021"/>
    <w:rsid w:val="00325886"/>
    <w:rsid w:val="0032651A"/>
    <w:rsid w:val="0033422A"/>
    <w:rsid w:val="0033493A"/>
    <w:rsid w:val="00340A2C"/>
    <w:rsid w:val="00341A93"/>
    <w:rsid w:val="00341B8E"/>
    <w:rsid w:val="00341CD1"/>
    <w:rsid w:val="00343123"/>
    <w:rsid w:val="0034468D"/>
    <w:rsid w:val="003446FF"/>
    <w:rsid w:val="00346F8E"/>
    <w:rsid w:val="00352B75"/>
    <w:rsid w:val="0035691D"/>
    <w:rsid w:val="00356A10"/>
    <w:rsid w:val="00360349"/>
    <w:rsid w:val="00364DDC"/>
    <w:rsid w:val="00365C1E"/>
    <w:rsid w:val="003661EC"/>
    <w:rsid w:val="00370423"/>
    <w:rsid w:val="0037234D"/>
    <w:rsid w:val="00377148"/>
    <w:rsid w:val="00384624"/>
    <w:rsid w:val="00384A11"/>
    <w:rsid w:val="0038761D"/>
    <w:rsid w:val="00387711"/>
    <w:rsid w:val="0039119A"/>
    <w:rsid w:val="00396322"/>
    <w:rsid w:val="00396E65"/>
    <w:rsid w:val="003A04F6"/>
    <w:rsid w:val="003A09E5"/>
    <w:rsid w:val="003A34CE"/>
    <w:rsid w:val="003A47F8"/>
    <w:rsid w:val="003A6F0D"/>
    <w:rsid w:val="003A7DD2"/>
    <w:rsid w:val="003B3D7E"/>
    <w:rsid w:val="003B6917"/>
    <w:rsid w:val="003C123B"/>
    <w:rsid w:val="003C1AA0"/>
    <w:rsid w:val="003D15E0"/>
    <w:rsid w:val="003D5DC4"/>
    <w:rsid w:val="003E0747"/>
    <w:rsid w:val="003E7DF0"/>
    <w:rsid w:val="003F4E77"/>
    <w:rsid w:val="003F50BB"/>
    <w:rsid w:val="003F5B5C"/>
    <w:rsid w:val="003F663A"/>
    <w:rsid w:val="00402256"/>
    <w:rsid w:val="00405848"/>
    <w:rsid w:val="004069E3"/>
    <w:rsid w:val="00407E55"/>
    <w:rsid w:val="00411BA4"/>
    <w:rsid w:val="0041511C"/>
    <w:rsid w:val="00415277"/>
    <w:rsid w:val="00422799"/>
    <w:rsid w:val="0042549A"/>
    <w:rsid w:val="00425E77"/>
    <w:rsid w:val="00427030"/>
    <w:rsid w:val="00431E1F"/>
    <w:rsid w:val="00434DE5"/>
    <w:rsid w:val="00434E3E"/>
    <w:rsid w:val="00436EEC"/>
    <w:rsid w:val="0044307F"/>
    <w:rsid w:val="004453E6"/>
    <w:rsid w:val="0044643F"/>
    <w:rsid w:val="00451F33"/>
    <w:rsid w:val="00452F3B"/>
    <w:rsid w:val="00454B40"/>
    <w:rsid w:val="00456BAC"/>
    <w:rsid w:val="00464183"/>
    <w:rsid w:val="00464F20"/>
    <w:rsid w:val="00471A32"/>
    <w:rsid w:val="00472580"/>
    <w:rsid w:val="0047585C"/>
    <w:rsid w:val="00477A61"/>
    <w:rsid w:val="004849D4"/>
    <w:rsid w:val="00485868"/>
    <w:rsid w:val="00487206"/>
    <w:rsid w:val="00490703"/>
    <w:rsid w:val="004937C5"/>
    <w:rsid w:val="00494347"/>
    <w:rsid w:val="004B0BA3"/>
    <w:rsid w:val="004B0F3F"/>
    <w:rsid w:val="004B15CD"/>
    <w:rsid w:val="004B4757"/>
    <w:rsid w:val="004B626B"/>
    <w:rsid w:val="004C00C1"/>
    <w:rsid w:val="004C0D5A"/>
    <w:rsid w:val="004C2273"/>
    <w:rsid w:val="004C5878"/>
    <w:rsid w:val="004C5E46"/>
    <w:rsid w:val="004C735F"/>
    <w:rsid w:val="004C79C5"/>
    <w:rsid w:val="004D590F"/>
    <w:rsid w:val="004D5F82"/>
    <w:rsid w:val="004D602A"/>
    <w:rsid w:val="004D7C4E"/>
    <w:rsid w:val="004E08AE"/>
    <w:rsid w:val="004E3001"/>
    <w:rsid w:val="004E5777"/>
    <w:rsid w:val="004E7646"/>
    <w:rsid w:val="004E7A62"/>
    <w:rsid w:val="004F1217"/>
    <w:rsid w:val="004F21D4"/>
    <w:rsid w:val="004F2C32"/>
    <w:rsid w:val="004F46A7"/>
    <w:rsid w:val="004F4D13"/>
    <w:rsid w:val="004F570A"/>
    <w:rsid w:val="005030D8"/>
    <w:rsid w:val="00503BB6"/>
    <w:rsid w:val="00504F71"/>
    <w:rsid w:val="00506D83"/>
    <w:rsid w:val="00513CA9"/>
    <w:rsid w:val="00515CF4"/>
    <w:rsid w:val="00525CBD"/>
    <w:rsid w:val="005260CA"/>
    <w:rsid w:val="00527FF6"/>
    <w:rsid w:val="005318D0"/>
    <w:rsid w:val="005333F5"/>
    <w:rsid w:val="00533CC8"/>
    <w:rsid w:val="00537B92"/>
    <w:rsid w:val="00540E35"/>
    <w:rsid w:val="00543243"/>
    <w:rsid w:val="005462B5"/>
    <w:rsid w:val="00546508"/>
    <w:rsid w:val="00546A40"/>
    <w:rsid w:val="00551C0F"/>
    <w:rsid w:val="005527F2"/>
    <w:rsid w:val="00554048"/>
    <w:rsid w:val="00556FC3"/>
    <w:rsid w:val="00560402"/>
    <w:rsid w:val="00560D48"/>
    <w:rsid w:val="00561A72"/>
    <w:rsid w:val="00562009"/>
    <w:rsid w:val="00565CF5"/>
    <w:rsid w:val="005709C8"/>
    <w:rsid w:val="00572877"/>
    <w:rsid w:val="00573B07"/>
    <w:rsid w:val="005751AE"/>
    <w:rsid w:val="005775FA"/>
    <w:rsid w:val="0058000F"/>
    <w:rsid w:val="00584DFA"/>
    <w:rsid w:val="00585C8C"/>
    <w:rsid w:val="00586029"/>
    <w:rsid w:val="0058766E"/>
    <w:rsid w:val="00587CAB"/>
    <w:rsid w:val="005A2455"/>
    <w:rsid w:val="005B096A"/>
    <w:rsid w:val="005B104F"/>
    <w:rsid w:val="005B4AD5"/>
    <w:rsid w:val="005B50F9"/>
    <w:rsid w:val="005B549A"/>
    <w:rsid w:val="005B6C59"/>
    <w:rsid w:val="005B7BAC"/>
    <w:rsid w:val="005C06FC"/>
    <w:rsid w:val="005C3070"/>
    <w:rsid w:val="005C5512"/>
    <w:rsid w:val="005C5BFC"/>
    <w:rsid w:val="005C7131"/>
    <w:rsid w:val="005D0129"/>
    <w:rsid w:val="005D29C3"/>
    <w:rsid w:val="005D4789"/>
    <w:rsid w:val="005D648D"/>
    <w:rsid w:val="005D6A4C"/>
    <w:rsid w:val="005D7DE4"/>
    <w:rsid w:val="005E231E"/>
    <w:rsid w:val="005E2C6F"/>
    <w:rsid w:val="005E3619"/>
    <w:rsid w:val="005E5465"/>
    <w:rsid w:val="005E5CCA"/>
    <w:rsid w:val="005E5CE3"/>
    <w:rsid w:val="005E73A1"/>
    <w:rsid w:val="005E73D1"/>
    <w:rsid w:val="005F1D6C"/>
    <w:rsid w:val="005F2BAA"/>
    <w:rsid w:val="005F30D1"/>
    <w:rsid w:val="005F494A"/>
    <w:rsid w:val="006033BB"/>
    <w:rsid w:val="0060551F"/>
    <w:rsid w:val="006056B6"/>
    <w:rsid w:val="006069B2"/>
    <w:rsid w:val="00607E38"/>
    <w:rsid w:val="00611BCB"/>
    <w:rsid w:val="00612094"/>
    <w:rsid w:val="00612FF0"/>
    <w:rsid w:val="006149F1"/>
    <w:rsid w:val="00616AE3"/>
    <w:rsid w:val="00617609"/>
    <w:rsid w:val="00617CC6"/>
    <w:rsid w:val="00620725"/>
    <w:rsid w:val="0062273B"/>
    <w:rsid w:val="00622A40"/>
    <w:rsid w:val="00625F0E"/>
    <w:rsid w:val="00630FB2"/>
    <w:rsid w:val="00633280"/>
    <w:rsid w:val="0063444B"/>
    <w:rsid w:val="006351AA"/>
    <w:rsid w:val="00640046"/>
    <w:rsid w:val="00641570"/>
    <w:rsid w:val="00641BD9"/>
    <w:rsid w:val="006422CA"/>
    <w:rsid w:val="00650FF6"/>
    <w:rsid w:val="0065224F"/>
    <w:rsid w:val="006536FB"/>
    <w:rsid w:val="00654ABF"/>
    <w:rsid w:val="00655D13"/>
    <w:rsid w:val="00655DE4"/>
    <w:rsid w:val="006575D2"/>
    <w:rsid w:val="00660CFE"/>
    <w:rsid w:val="00661BF5"/>
    <w:rsid w:val="006648A1"/>
    <w:rsid w:val="00664E91"/>
    <w:rsid w:val="00665307"/>
    <w:rsid w:val="00665C11"/>
    <w:rsid w:val="006664D9"/>
    <w:rsid w:val="006679BD"/>
    <w:rsid w:val="0067069A"/>
    <w:rsid w:val="0067179A"/>
    <w:rsid w:val="00672C62"/>
    <w:rsid w:val="006734D9"/>
    <w:rsid w:val="006744C1"/>
    <w:rsid w:val="00676402"/>
    <w:rsid w:val="00685FA6"/>
    <w:rsid w:val="006901B3"/>
    <w:rsid w:val="006932B4"/>
    <w:rsid w:val="0069558D"/>
    <w:rsid w:val="006956FB"/>
    <w:rsid w:val="006A122E"/>
    <w:rsid w:val="006A5362"/>
    <w:rsid w:val="006B082B"/>
    <w:rsid w:val="006B1139"/>
    <w:rsid w:val="006B1F07"/>
    <w:rsid w:val="006B2167"/>
    <w:rsid w:val="006B397E"/>
    <w:rsid w:val="006B69FA"/>
    <w:rsid w:val="006B7379"/>
    <w:rsid w:val="006C11C2"/>
    <w:rsid w:val="006C5435"/>
    <w:rsid w:val="006C5905"/>
    <w:rsid w:val="006D0199"/>
    <w:rsid w:val="006D5C06"/>
    <w:rsid w:val="006D6DA4"/>
    <w:rsid w:val="006D7363"/>
    <w:rsid w:val="006E184A"/>
    <w:rsid w:val="006E19F9"/>
    <w:rsid w:val="006E28E8"/>
    <w:rsid w:val="006E3D04"/>
    <w:rsid w:val="006F466F"/>
    <w:rsid w:val="006F5A94"/>
    <w:rsid w:val="00703B51"/>
    <w:rsid w:val="00704569"/>
    <w:rsid w:val="007047E5"/>
    <w:rsid w:val="007055F5"/>
    <w:rsid w:val="00706564"/>
    <w:rsid w:val="00706764"/>
    <w:rsid w:val="0070792C"/>
    <w:rsid w:val="00712544"/>
    <w:rsid w:val="00712E69"/>
    <w:rsid w:val="00712EE3"/>
    <w:rsid w:val="00715E1D"/>
    <w:rsid w:val="00732527"/>
    <w:rsid w:val="007327FE"/>
    <w:rsid w:val="00732ABF"/>
    <w:rsid w:val="007333E5"/>
    <w:rsid w:val="00735C55"/>
    <w:rsid w:val="007435B9"/>
    <w:rsid w:val="0074446A"/>
    <w:rsid w:val="0074799B"/>
    <w:rsid w:val="007510F9"/>
    <w:rsid w:val="00752FFE"/>
    <w:rsid w:val="00755625"/>
    <w:rsid w:val="0076098B"/>
    <w:rsid w:val="00764DA2"/>
    <w:rsid w:val="00766D85"/>
    <w:rsid w:val="00770102"/>
    <w:rsid w:val="0077125E"/>
    <w:rsid w:val="0077131C"/>
    <w:rsid w:val="007736D5"/>
    <w:rsid w:val="00775ABE"/>
    <w:rsid w:val="00776603"/>
    <w:rsid w:val="00776C5B"/>
    <w:rsid w:val="007777D0"/>
    <w:rsid w:val="00781F9D"/>
    <w:rsid w:val="0078513C"/>
    <w:rsid w:val="0078575C"/>
    <w:rsid w:val="007865D3"/>
    <w:rsid w:val="00790D44"/>
    <w:rsid w:val="007936A8"/>
    <w:rsid w:val="0079681D"/>
    <w:rsid w:val="007A0844"/>
    <w:rsid w:val="007A0FC6"/>
    <w:rsid w:val="007A17EB"/>
    <w:rsid w:val="007A6114"/>
    <w:rsid w:val="007A7850"/>
    <w:rsid w:val="007B1355"/>
    <w:rsid w:val="007B289D"/>
    <w:rsid w:val="007B2EE8"/>
    <w:rsid w:val="007B3D21"/>
    <w:rsid w:val="007B4A63"/>
    <w:rsid w:val="007B6077"/>
    <w:rsid w:val="007B644E"/>
    <w:rsid w:val="007C0E85"/>
    <w:rsid w:val="007C117D"/>
    <w:rsid w:val="007C1CCF"/>
    <w:rsid w:val="007C76EB"/>
    <w:rsid w:val="007C7F43"/>
    <w:rsid w:val="007D235F"/>
    <w:rsid w:val="007D326C"/>
    <w:rsid w:val="007D3AF4"/>
    <w:rsid w:val="007E191C"/>
    <w:rsid w:val="007E24BC"/>
    <w:rsid w:val="007E2FB0"/>
    <w:rsid w:val="007E5715"/>
    <w:rsid w:val="007E619E"/>
    <w:rsid w:val="007E65BB"/>
    <w:rsid w:val="007F0310"/>
    <w:rsid w:val="007F1307"/>
    <w:rsid w:val="007F319C"/>
    <w:rsid w:val="007F42AE"/>
    <w:rsid w:val="00803781"/>
    <w:rsid w:val="00804169"/>
    <w:rsid w:val="00805A44"/>
    <w:rsid w:val="00806B33"/>
    <w:rsid w:val="00807B67"/>
    <w:rsid w:val="00811259"/>
    <w:rsid w:val="00811409"/>
    <w:rsid w:val="00811C79"/>
    <w:rsid w:val="008130FE"/>
    <w:rsid w:val="00814098"/>
    <w:rsid w:val="00816C38"/>
    <w:rsid w:val="00820A78"/>
    <w:rsid w:val="00820F56"/>
    <w:rsid w:val="00821364"/>
    <w:rsid w:val="008227C3"/>
    <w:rsid w:val="0082345B"/>
    <w:rsid w:val="00825118"/>
    <w:rsid w:val="00826BAB"/>
    <w:rsid w:val="00831DF1"/>
    <w:rsid w:val="008329A6"/>
    <w:rsid w:val="008332D5"/>
    <w:rsid w:val="00833A27"/>
    <w:rsid w:val="008366E2"/>
    <w:rsid w:val="00836AC8"/>
    <w:rsid w:val="00841865"/>
    <w:rsid w:val="00842889"/>
    <w:rsid w:val="00844662"/>
    <w:rsid w:val="00856B22"/>
    <w:rsid w:val="00866B92"/>
    <w:rsid w:val="00866CA2"/>
    <w:rsid w:val="008674CE"/>
    <w:rsid w:val="00870B8E"/>
    <w:rsid w:val="0087169A"/>
    <w:rsid w:val="008717D3"/>
    <w:rsid w:val="008755E0"/>
    <w:rsid w:val="00881399"/>
    <w:rsid w:val="008849BD"/>
    <w:rsid w:val="008868B0"/>
    <w:rsid w:val="00893E64"/>
    <w:rsid w:val="008A26EA"/>
    <w:rsid w:val="008A3F72"/>
    <w:rsid w:val="008A609C"/>
    <w:rsid w:val="008A61AA"/>
    <w:rsid w:val="008B12C4"/>
    <w:rsid w:val="008B3413"/>
    <w:rsid w:val="008C1249"/>
    <w:rsid w:val="008C42A2"/>
    <w:rsid w:val="008C47D7"/>
    <w:rsid w:val="008C498F"/>
    <w:rsid w:val="008C5F60"/>
    <w:rsid w:val="008D0F91"/>
    <w:rsid w:val="008D16C9"/>
    <w:rsid w:val="008D37B2"/>
    <w:rsid w:val="008D6A07"/>
    <w:rsid w:val="008D7519"/>
    <w:rsid w:val="008E0CAC"/>
    <w:rsid w:val="008E2807"/>
    <w:rsid w:val="008E68F7"/>
    <w:rsid w:val="008E71C0"/>
    <w:rsid w:val="008F1163"/>
    <w:rsid w:val="008F345F"/>
    <w:rsid w:val="008F5C6C"/>
    <w:rsid w:val="008F715B"/>
    <w:rsid w:val="009012AB"/>
    <w:rsid w:val="00904859"/>
    <w:rsid w:val="009056FA"/>
    <w:rsid w:val="00907836"/>
    <w:rsid w:val="00907D7F"/>
    <w:rsid w:val="00911472"/>
    <w:rsid w:val="009124FD"/>
    <w:rsid w:val="009147E0"/>
    <w:rsid w:val="00914884"/>
    <w:rsid w:val="00915734"/>
    <w:rsid w:val="009171F8"/>
    <w:rsid w:val="009214D6"/>
    <w:rsid w:val="009215A5"/>
    <w:rsid w:val="00921A52"/>
    <w:rsid w:val="009237AA"/>
    <w:rsid w:val="00924670"/>
    <w:rsid w:val="009252B8"/>
    <w:rsid w:val="00925C40"/>
    <w:rsid w:val="00931F39"/>
    <w:rsid w:val="00936800"/>
    <w:rsid w:val="00936E54"/>
    <w:rsid w:val="009376C2"/>
    <w:rsid w:val="009378B7"/>
    <w:rsid w:val="0093799A"/>
    <w:rsid w:val="00941A18"/>
    <w:rsid w:val="0094364B"/>
    <w:rsid w:val="009470B3"/>
    <w:rsid w:val="00947418"/>
    <w:rsid w:val="00950073"/>
    <w:rsid w:val="0095225A"/>
    <w:rsid w:val="00954D82"/>
    <w:rsid w:val="00955A6D"/>
    <w:rsid w:val="00955BDD"/>
    <w:rsid w:val="009574A2"/>
    <w:rsid w:val="00957DF2"/>
    <w:rsid w:val="00960D1F"/>
    <w:rsid w:val="00964DC5"/>
    <w:rsid w:val="00965F71"/>
    <w:rsid w:val="00966264"/>
    <w:rsid w:val="00971DE7"/>
    <w:rsid w:val="009732E3"/>
    <w:rsid w:val="00974318"/>
    <w:rsid w:val="00974550"/>
    <w:rsid w:val="00976389"/>
    <w:rsid w:val="00977377"/>
    <w:rsid w:val="00977C4B"/>
    <w:rsid w:val="0098667B"/>
    <w:rsid w:val="00986F0E"/>
    <w:rsid w:val="00987035"/>
    <w:rsid w:val="00992554"/>
    <w:rsid w:val="0099649A"/>
    <w:rsid w:val="009A0F30"/>
    <w:rsid w:val="009A4D16"/>
    <w:rsid w:val="009A5EBC"/>
    <w:rsid w:val="009A71D1"/>
    <w:rsid w:val="009B08A0"/>
    <w:rsid w:val="009B3FAD"/>
    <w:rsid w:val="009B4081"/>
    <w:rsid w:val="009B47AD"/>
    <w:rsid w:val="009B78FE"/>
    <w:rsid w:val="009B7FDE"/>
    <w:rsid w:val="009C4B92"/>
    <w:rsid w:val="009C4C45"/>
    <w:rsid w:val="009C7DC6"/>
    <w:rsid w:val="009D3360"/>
    <w:rsid w:val="009E08D0"/>
    <w:rsid w:val="009E2ACA"/>
    <w:rsid w:val="009E4945"/>
    <w:rsid w:val="009E4E67"/>
    <w:rsid w:val="009E7474"/>
    <w:rsid w:val="009E7D3F"/>
    <w:rsid w:val="009F0325"/>
    <w:rsid w:val="009F487A"/>
    <w:rsid w:val="009F6165"/>
    <w:rsid w:val="009F6864"/>
    <w:rsid w:val="00A02827"/>
    <w:rsid w:val="00A03CD5"/>
    <w:rsid w:val="00A04B9D"/>
    <w:rsid w:val="00A04E51"/>
    <w:rsid w:val="00A11C66"/>
    <w:rsid w:val="00A122B9"/>
    <w:rsid w:val="00A12D08"/>
    <w:rsid w:val="00A13A88"/>
    <w:rsid w:val="00A22BD0"/>
    <w:rsid w:val="00A2362E"/>
    <w:rsid w:val="00A23F8A"/>
    <w:rsid w:val="00A25A9C"/>
    <w:rsid w:val="00A25BA6"/>
    <w:rsid w:val="00A26569"/>
    <w:rsid w:val="00A30FC5"/>
    <w:rsid w:val="00A34D65"/>
    <w:rsid w:val="00A36C53"/>
    <w:rsid w:val="00A37B83"/>
    <w:rsid w:val="00A400D9"/>
    <w:rsid w:val="00A40FBF"/>
    <w:rsid w:val="00A45D6B"/>
    <w:rsid w:val="00A57FA6"/>
    <w:rsid w:val="00A60B39"/>
    <w:rsid w:val="00A62210"/>
    <w:rsid w:val="00A72529"/>
    <w:rsid w:val="00A85303"/>
    <w:rsid w:val="00A867AB"/>
    <w:rsid w:val="00A87456"/>
    <w:rsid w:val="00A9250E"/>
    <w:rsid w:val="00A932B5"/>
    <w:rsid w:val="00A9332C"/>
    <w:rsid w:val="00A966F4"/>
    <w:rsid w:val="00A96A4A"/>
    <w:rsid w:val="00AA2108"/>
    <w:rsid w:val="00AA2ABC"/>
    <w:rsid w:val="00AA2E3F"/>
    <w:rsid w:val="00AA2FF1"/>
    <w:rsid w:val="00AA35B3"/>
    <w:rsid w:val="00AA37C4"/>
    <w:rsid w:val="00AA3C6C"/>
    <w:rsid w:val="00AA4E9F"/>
    <w:rsid w:val="00AA68C9"/>
    <w:rsid w:val="00AB1979"/>
    <w:rsid w:val="00AB1A6D"/>
    <w:rsid w:val="00AB27CA"/>
    <w:rsid w:val="00AC0F01"/>
    <w:rsid w:val="00AC3F32"/>
    <w:rsid w:val="00AC509D"/>
    <w:rsid w:val="00AC6902"/>
    <w:rsid w:val="00AC6FE8"/>
    <w:rsid w:val="00AD2490"/>
    <w:rsid w:val="00AD2D1D"/>
    <w:rsid w:val="00AD48D1"/>
    <w:rsid w:val="00AD7DE8"/>
    <w:rsid w:val="00AE03EF"/>
    <w:rsid w:val="00AE27CC"/>
    <w:rsid w:val="00AE4E3F"/>
    <w:rsid w:val="00AE62A5"/>
    <w:rsid w:val="00AF0454"/>
    <w:rsid w:val="00AF1C5C"/>
    <w:rsid w:val="00AF1C7A"/>
    <w:rsid w:val="00AF3196"/>
    <w:rsid w:val="00AF4176"/>
    <w:rsid w:val="00AF65E4"/>
    <w:rsid w:val="00AF6BD0"/>
    <w:rsid w:val="00AF7F58"/>
    <w:rsid w:val="00B02FD8"/>
    <w:rsid w:val="00B03784"/>
    <w:rsid w:val="00B040B4"/>
    <w:rsid w:val="00B04212"/>
    <w:rsid w:val="00B10BD6"/>
    <w:rsid w:val="00B13E7F"/>
    <w:rsid w:val="00B157C3"/>
    <w:rsid w:val="00B166B8"/>
    <w:rsid w:val="00B207E0"/>
    <w:rsid w:val="00B21930"/>
    <w:rsid w:val="00B21BC3"/>
    <w:rsid w:val="00B21E98"/>
    <w:rsid w:val="00B22232"/>
    <w:rsid w:val="00B27F0B"/>
    <w:rsid w:val="00B329D6"/>
    <w:rsid w:val="00B35B83"/>
    <w:rsid w:val="00B40BFD"/>
    <w:rsid w:val="00B40E85"/>
    <w:rsid w:val="00B417BE"/>
    <w:rsid w:val="00B44D3D"/>
    <w:rsid w:val="00B459B6"/>
    <w:rsid w:val="00B47A01"/>
    <w:rsid w:val="00B51125"/>
    <w:rsid w:val="00B51BED"/>
    <w:rsid w:val="00B53F9C"/>
    <w:rsid w:val="00B543DB"/>
    <w:rsid w:val="00B63655"/>
    <w:rsid w:val="00B6606D"/>
    <w:rsid w:val="00B66B97"/>
    <w:rsid w:val="00B67872"/>
    <w:rsid w:val="00B76163"/>
    <w:rsid w:val="00B808F3"/>
    <w:rsid w:val="00B80931"/>
    <w:rsid w:val="00B8307B"/>
    <w:rsid w:val="00B8417B"/>
    <w:rsid w:val="00B84CD5"/>
    <w:rsid w:val="00B84D9E"/>
    <w:rsid w:val="00B92A1C"/>
    <w:rsid w:val="00B92FD7"/>
    <w:rsid w:val="00B9590D"/>
    <w:rsid w:val="00BA0358"/>
    <w:rsid w:val="00BA7487"/>
    <w:rsid w:val="00BA78CA"/>
    <w:rsid w:val="00BB4C0A"/>
    <w:rsid w:val="00BC0193"/>
    <w:rsid w:val="00BC2040"/>
    <w:rsid w:val="00BC2569"/>
    <w:rsid w:val="00BC2D5B"/>
    <w:rsid w:val="00BC54E0"/>
    <w:rsid w:val="00BC5D48"/>
    <w:rsid w:val="00BC6B52"/>
    <w:rsid w:val="00BD05AF"/>
    <w:rsid w:val="00BD0624"/>
    <w:rsid w:val="00BD380C"/>
    <w:rsid w:val="00BD381A"/>
    <w:rsid w:val="00BD44F5"/>
    <w:rsid w:val="00BD5FB2"/>
    <w:rsid w:val="00BD67A7"/>
    <w:rsid w:val="00BD7CBE"/>
    <w:rsid w:val="00BF20EC"/>
    <w:rsid w:val="00C00AE9"/>
    <w:rsid w:val="00C1077F"/>
    <w:rsid w:val="00C10A7A"/>
    <w:rsid w:val="00C17D8A"/>
    <w:rsid w:val="00C214A9"/>
    <w:rsid w:val="00C215B0"/>
    <w:rsid w:val="00C21F54"/>
    <w:rsid w:val="00C256CC"/>
    <w:rsid w:val="00C27BB9"/>
    <w:rsid w:val="00C30668"/>
    <w:rsid w:val="00C32D1D"/>
    <w:rsid w:val="00C34013"/>
    <w:rsid w:val="00C35C6B"/>
    <w:rsid w:val="00C368F9"/>
    <w:rsid w:val="00C526F5"/>
    <w:rsid w:val="00C6008E"/>
    <w:rsid w:val="00C657AE"/>
    <w:rsid w:val="00C75A8D"/>
    <w:rsid w:val="00C80290"/>
    <w:rsid w:val="00C81C24"/>
    <w:rsid w:val="00C81D74"/>
    <w:rsid w:val="00C83A4F"/>
    <w:rsid w:val="00C849EA"/>
    <w:rsid w:val="00C84FFE"/>
    <w:rsid w:val="00C85361"/>
    <w:rsid w:val="00C865F4"/>
    <w:rsid w:val="00C92B67"/>
    <w:rsid w:val="00C945DB"/>
    <w:rsid w:val="00C957D6"/>
    <w:rsid w:val="00C96931"/>
    <w:rsid w:val="00CB0935"/>
    <w:rsid w:val="00CB107D"/>
    <w:rsid w:val="00CB1F6B"/>
    <w:rsid w:val="00CB23B5"/>
    <w:rsid w:val="00CB5C66"/>
    <w:rsid w:val="00CB7C6A"/>
    <w:rsid w:val="00CC21B8"/>
    <w:rsid w:val="00CC2530"/>
    <w:rsid w:val="00CC3395"/>
    <w:rsid w:val="00CC4F06"/>
    <w:rsid w:val="00CC6295"/>
    <w:rsid w:val="00CE185D"/>
    <w:rsid w:val="00CE18DC"/>
    <w:rsid w:val="00CE472A"/>
    <w:rsid w:val="00CE51C8"/>
    <w:rsid w:val="00CF15A8"/>
    <w:rsid w:val="00CF18AE"/>
    <w:rsid w:val="00CF737B"/>
    <w:rsid w:val="00D0046D"/>
    <w:rsid w:val="00D0208B"/>
    <w:rsid w:val="00D061F0"/>
    <w:rsid w:val="00D07D0E"/>
    <w:rsid w:val="00D11E16"/>
    <w:rsid w:val="00D138D1"/>
    <w:rsid w:val="00D1568F"/>
    <w:rsid w:val="00D21041"/>
    <w:rsid w:val="00D2186C"/>
    <w:rsid w:val="00D24098"/>
    <w:rsid w:val="00D2503E"/>
    <w:rsid w:val="00D26B20"/>
    <w:rsid w:val="00D26E27"/>
    <w:rsid w:val="00D27CE3"/>
    <w:rsid w:val="00D33267"/>
    <w:rsid w:val="00D34202"/>
    <w:rsid w:val="00D363F9"/>
    <w:rsid w:val="00D36C8B"/>
    <w:rsid w:val="00D376F9"/>
    <w:rsid w:val="00D406DB"/>
    <w:rsid w:val="00D40BAF"/>
    <w:rsid w:val="00D4258C"/>
    <w:rsid w:val="00D43079"/>
    <w:rsid w:val="00D437B2"/>
    <w:rsid w:val="00D4642F"/>
    <w:rsid w:val="00D4691E"/>
    <w:rsid w:val="00D50ADA"/>
    <w:rsid w:val="00D50F4A"/>
    <w:rsid w:val="00D54BD6"/>
    <w:rsid w:val="00D55E35"/>
    <w:rsid w:val="00D57898"/>
    <w:rsid w:val="00D612CF"/>
    <w:rsid w:val="00D61C87"/>
    <w:rsid w:val="00D62415"/>
    <w:rsid w:val="00D64161"/>
    <w:rsid w:val="00D656F8"/>
    <w:rsid w:val="00D66CFF"/>
    <w:rsid w:val="00D66F27"/>
    <w:rsid w:val="00D676D9"/>
    <w:rsid w:val="00D74010"/>
    <w:rsid w:val="00D76F37"/>
    <w:rsid w:val="00D77B73"/>
    <w:rsid w:val="00D77DA8"/>
    <w:rsid w:val="00D80644"/>
    <w:rsid w:val="00D85397"/>
    <w:rsid w:val="00D9193E"/>
    <w:rsid w:val="00D920E9"/>
    <w:rsid w:val="00D93486"/>
    <w:rsid w:val="00D936BC"/>
    <w:rsid w:val="00D93D3F"/>
    <w:rsid w:val="00D95801"/>
    <w:rsid w:val="00DA051B"/>
    <w:rsid w:val="00DA227F"/>
    <w:rsid w:val="00DA2B08"/>
    <w:rsid w:val="00DA47A0"/>
    <w:rsid w:val="00DA7990"/>
    <w:rsid w:val="00DB3244"/>
    <w:rsid w:val="00DB7B16"/>
    <w:rsid w:val="00DC4543"/>
    <w:rsid w:val="00DC6882"/>
    <w:rsid w:val="00DD2B6C"/>
    <w:rsid w:val="00DD2D82"/>
    <w:rsid w:val="00DD2F97"/>
    <w:rsid w:val="00DD53AF"/>
    <w:rsid w:val="00DE1001"/>
    <w:rsid w:val="00DE284D"/>
    <w:rsid w:val="00DE2CCE"/>
    <w:rsid w:val="00DE580D"/>
    <w:rsid w:val="00DE76A7"/>
    <w:rsid w:val="00DE7BAD"/>
    <w:rsid w:val="00DF35DA"/>
    <w:rsid w:val="00E03EFD"/>
    <w:rsid w:val="00E12281"/>
    <w:rsid w:val="00E22C80"/>
    <w:rsid w:val="00E27DD2"/>
    <w:rsid w:val="00E3271B"/>
    <w:rsid w:val="00E37553"/>
    <w:rsid w:val="00E40949"/>
    <w:rsid w:val="00E40C6A"/>
    <w:rsid w:val="00E43752"/>
    <w:rsid w:val="00E44DC1"/>
    <w:rsid w:val="00E45512"/>
    <w:rsid w:val="00E46661"/>
    <w:rsid w:val="00E50A62"/>
    <w:rsid w:val="00E52689"/>
    <w:rsid w:val="00E53AC1"/>
    <w:rsid w:val="00E556B1"/>
    <w:rsid w:val="00E57067"/>
    <w:rsid w:val="00E573F6"/>
    <w:rsid w:val="00E57549"/>
    <w:rsid w:val="00E57DCA"/>
    <w:rsid w:val="00E57F42"/>
    <w:rsid w:val="00E677BB"/>
    <w:rsid w:val="00E67B96"/>
    <w:rsid w:val="00E723C9"/>
    <w:rsid w:val="00E763AF"/>
    <w:rsid w:val="00E77366"/>
    <w:rsid w:val="00E77892"/>
    <w:rsid w:val="00E86E96"/>
    <w:rsid w:val="00E90231"/>
    <w:rsid w:val="00E909A8"/>
    <w:rsid w:val="00E9187C"/>
    <w:rsid w:val="00E92CB8"/>
    <w:rsid w:val="00E92F00"/>
    <w:rsid w:val="00E97CF4"/>
    <w:rsid w:val="00E97F7D"/>
    <w:rsid w:val="00EA2269"/>
    <w:rsid w:val="00EA3D68"/>
    <w:rsid w:val="00EA71B4"/>
    <w:rsid w:val="00EB033B"/>
    <w:rsid w:val="00EB2C10"/>
    <w:rsid w:val="00EB3C35"/>
    <w:rsid w:val="00EB5B6B"/>
    <w:rsid w:val="00EC0BFF"/>
    <w:rsid w:val="00EC4ECB"/>
    <w:rsid w:val="00EC7A28"/>
    <w:rsid w:val="00EC7BDB"/>
    <w:rsid w:val="00ED0933"/>
    <w:rsid w:val="00ED0E93"/>
    <w:rsid w:val="00ED23D8"/>
    <w:rsid w:val="00ED3438"/>
    <w:rsid w:val="00ED41EE"/>
    <w:rsid w:val="00ED5691"/>
    <w:rsid w:val="00ED7260"/>
    <w:rsid w:val="00EE40AF"/>
    <w:rsid w:val="00EE7059"/>
    <w:rsid w:val="00EE7851"/>
    <w:rsid w:val="00EF7456"/>
    <w:rsid w:val="00EF751F"/>
    <w:rsid w:val="00EF7A5B"/>
    <w:rsid w:val="00F00BE1"/>
    <w:rsid w:val="00F01DC3"/>
    <w:rsid w:val="00F01FD5"/>
    <w:rsid w:val="00F05B84"/>
    <w:rsid w:val="00F0666A"/>
    <w:rsid w:val="00F11492"/>
    <w:rsid w:val="00F119FE"/>
    <w:rsid w:val="00F133AB"/>
    <w:rsid w:val="00F161D9"/>
    <w:rsid w:val="00F16C26"/>
    <w:rsid w:val="00F220DE"/>
    <w:rsid w:val="00F2256A"/>
    <w:rsid w:val="00F22963"/>
    <w:rsid w:val="00F23C67"/>
    <w:rsid w:val="00F30989"/>
    <w:rsid w:val="00F316C9"/>
    <w:rsid w:val="00F31E1B"/>
    <w:rsid w:val="00F31F91"/>
    <w:rsid w:val="00F34A91"/>
    <w:rsid w:val="00F35ADF"/>
    <w:rsid w:val="00F365E0"/>
    <w:rsid w:val="00F36D83"/>
    <w:rsid w:val="00F37C57"/>
    <w:rsid w:val="00F40976"/>
    <w:rsid w:val="00F42143"/>
    <w:rsid w:val="00F46E6C"/>
    <w:rsid w:val="00F5130B"/>
    <w:rsid w:val="00F5440D"/>
    <w:rsid w:val="00F5538E"/>
    <w:rsid w:val="00F57D3A"/>
    <w:rsid w:val="00F60119"/>
    <w:rsid w:val="00F60908"/>
    <w:rsid w:val="00F61612"/>
    <w:rsid w:val="00F6312F"/>
    <w:rsid w:val="00F63ADB"/>
    <w:rsid w:val="00F645E3"/>
    <w:rsid w:val="00F7610C"/>
    <w:rsid w:val="00F77972"/>
    <w:rsid w:val="00F806BC"/>
    <w:rsid w:val="00F8175E"/>
    <w:rsid w:val="00F8214E"/>
    <w:rsid w:val="00F83A65"/>
    <w:rsid w:val="00F83A75"/>
    <w:rsid w:val="00F84281"/>
    <w:rsid w:val="00F843B8"/>
    <w:rsid w:val="00F863BA"/>
    <w:rsid w:val="00F87888"/>
    <w:rsid w:val="00F90507"/>
    <w:rsid w:val="00F90C27"/>
    <w:rsid w:val="00F9243C"/>
    <w:rsid w:val="00F92975"/>
    <w:rsid w:val="00F936BE"/>
    <w:rsid w:val="00F94708"/>
    <w:rsid w:val="00FA283E"/>
    <w:rsid w:val="00FA2AB3"/>
    <w:rsid w:val="00FA2FDD"/>
    <w:rsid w:val="00FA542C"/>
    <w:rsid w:val="00FA6D06"/>
    <w:rsid w:val="00FA7657"/>
    <w:rsid w:val="00FA77D0"/>
    <w:rsid w:val="00FB1E6F"/>
    <w:rsid w:val="00FB29BB"/>
    <w:rsid w:val="00FB4218"/>
    <w:rsid w:val="00FB6547"/>
    <w:rsid w:val="00FB78CE"/>
    <w:rsid w:val="00FC0E30"/>
    <w:rsid w:val="00FC30F9"/>
    <w:rsid w:val="00FC4BA6"/>
    <w:rsid w:val="00FD1D88"/>
    <w:rsid w:val="00FD21E5"/>
    <w:rsid w:val="00FD34DD"/>
    <w:rsid w:val="00FD3F99"/>
    <w:rsid w:val="00FD54F1"/>
    <w:rsid w:val="00FE1080"/>
    <w:rsid w:val="00FE3CCC"/>
    <w:rsid w:val="00FE50D4"/>
    <w:rsid w:val="00FF74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33F1D1B"/>
  <w15:docId w15:val="{38ADD2F0-104E-4ED4-86E5-B047993F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F61"/>
    <w:rPr>
      <w:sz w:val="28"/>
      <w:szCs w:val="28"/>
    </w:rPr>
  </w:style>
  <w:style w:type="paragraph" w:styleId="1">
    <w:name w:val="heading 1"/>
    <w:basedOn w:val="a"/>
    <w:next w:val="a"/>
    <w:link w:val="10"/>
    <w:qFormat/>
    <w:locked/>
    <w:rsid w:val="00C75A8D"/>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qFormat/>
    <w:locked/>
    <w:rsid w:val="007B3D21"/>
    <w:pPr>
      <w:keepNext/>
      <w:spacing w:before="240" w:after="60"/>
      <w:outlineLvl w:val="1"/>
    </w:pPr>
    <w:rPr>
      <w:rFonts w:ascii="Cambria" w:hAnsi="Cambria" w:cs="Cambria"/>
      <w:b/>
      <w:bCs/>
      <w:i/>
      <w:iCs/>
    </w:rPr>
  </w:style>
  <w:style w:type="paragraph" w:styleId="3">
    <w:name w:val="heading 3"/>
    <w:basedOn w:val="a"/>
    <w:next w:val="a"/>
    <w:link w:val="30"/>
    <w:semiHidden/>
    <w:unhideWhenUsed/>
    <w:qFormat/>
    <w:locked/>
    <w:rsid w:val="007333E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semiHidden/>
    <w:unhideWhenUsed/>
    <w:qFormat/>
    <w:locked/>
    <w:rsid w:val="00A04B9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locked/>
    <w:rsid w:val="007B3D21"/>
    <w:rPr>
      <w:rFonts w:ascii="Cambria" w:hAnsi="Cambria" w:cs="Cambria"/>
      <w:b/>
      <w:bCs/>
      <w:i/>
      <w:iCs/>
      <w:sz w:val="28"/>
      <w:szCs w:val="28"/>
    </w:rPr>
  </w:style>
  <w:style w:type="paragraph" w:styleId="a3">
    <w:name w:val="Balloon Text"/>
    <w:basedOn w:val="a"/>
    <w:link w:val="a4"/>
    <w:semiHidden/>
    <w:rsid w:val="002D2F61"/>
    <w:rPr>
      <w:rFonts w:ascii="Tahoma" w:hAnsi="Tahoma" w:cs="Tahoma"/>
      <w:sz w:val="16"/>
      <w:szCs w:val="16"/>
    </w:rPr>
  </w:style>
  <w:style w:type="character" w:customStyle="1" w:styleId="a4">
    <w:name w:val="Текст выноски Знак"/>
    <w:link w:val="a3"/>
    <w:semiHidden/>
    <w:locked/>
    <w:rsid w:val="002D2F61"/>
    <w:rPr>
      <w:rFonts w:ascii="Tahoma" w:hAnsi="Tahoma" w:cs="Tahoma"/>
      <w:sz w:val="16"/>
      <w:szCs w:val="16"/>
      <w:lang w:eastAsia="ru-RU"/>
    </w:rPr>
  </w:style>
  <w:style w:type="paragraph" w:styleId="a5">
    <w:name w:val="header"/>
    <w:basedOn w:val="a"/>
    <w:link w:val="a6"/>
    <w:rsid w:val="00E03EFD"/>
    <w:pPr>
      <w:tabs>
        <w:tab w:val="center" w:pos="4677"/>
        <w:tab w:val="right" w:pos="9355"/>
      </w:tabs>
    </w:pPr>
  </w:style>
  <w:style w:type="character" w:customStyle="1" w:styleId="a6">
    <w:name w:val="Верхний колонтитул Знак"/>
    <w:link w:val="a5"/>
    <w:locked/>
    <w:rsid w:val="00E03EFD"/>
    <w:rPr>
      <w:rFonts w:eastAsia="Times New Roman" w:cs="Times New Roman"/>
      <w:sz w:val="20"/>
      <w:szCs w:val="20"/>
      <w:lang w:eastAsia="ru-RU"/>
    </w:rPr>
  </w:style>
  <w:style w:type="paragraph" w:styleId="a7">
    <w:name w:val="footer"/>
    <w:basedOn w:val="a"/>
    <w:link w:val="a8"/>
    <w:uiPriority w:val="99"/>
    <w:rsid w:val="00E03EFD"/>
    <w:pPr>
      <w:tabs>
        <w:tab w:val="center" w:pos="4677"/>
        <w:tab w:val="right" w:pos="9355"/>
      </w:tabs>
    </w:pPr>
  </w:style>
  <w:style w:type="character" w:customStyle="1" w:styleId="a8">
    <w:name w:val="Нижний колонтитул Знак"/>
    <w:link w:val="a7"/>
    <w:uiPriority w:val="99"/>
    <w:locked/>
    <w:rsid w:val="00E03EFD"/>
    <w:rPr>
      <w:rFonts w:eastAsia="Times New Roman" w:cs="Times New Roman"/>
      <w:sz w:val="20"/>
      <w:szCs w:val="20"/>
      <w:lang w:eastAsia="ru-RU"/>
    </w:rPr>
  </w:style>
  <w:style w:type="paragraph" w:customStyle="1" w:styleId="ConsPlusNormal">
    <w:name w:val="ConsPlusNormal"/>
    <w:link w:val="ConsPlusNormal0"/>
    <w:uiPriority w:val="99"/>
    <w:rsid w:val="008D7519"/>
    <w:pPr>
      <w:widowControl w:val="0"/>
      <w:autoSpaceDE w:val="0"/>
      <w:autoSpaceDN w:val="0"/>
      <w:adjustRightInd w:val="0"/>
      <w:ind w:firstLine="720"/>
    </w:pPr>
    <w:rPr>
      <w:rFonts w:ascii="Arial" w:hAnsi="Arial" w:cs="Arial"/>
    </w:rPr>
  </w:style>
  <w:style w:type="paragraph" w:customStyle="1" w:styleId="12">
    <w:name w:val="Без интервала1"/>
    <w:rsid w:val="008D7519"/>
    <w:rPr>
      <w:rFonts w:ascii="Calibri" w:eastAsia="Times New Roman" w:hAnsi="Calibri" w:cs="Calibri"/>
      <w:sz w:val="22"/>
      <w:szCs w:val="22"/>
      <w:lang w:eastAsia="en-US"/>
    </w:rPr>
  </w:style>
  <w:style w:type="paragraph" w:customStyle="1" w:styleId="13">
    <w:name w:val="Абзац списка1"/>
    <w:basedOn w:val="a"/>
    <w:rsid w:val="008D7519"/>
    <w:pPr>
      <w:ind w:left="720"/>
      <w:jc w:val="both"/>
    </w:pPr>
    <w:rPr>
      <w:rFonts w:ascii="Calibri" w:eastAsia="Times New Roman" w:hAnsi="Calibri" w:cs="Calibri"/>
      <w:sz w:val="22"/>
      <w:szCs w:val="22"/>
      <w:lang w:eastAsia="en-US"/>
    </w:rPr>
  </w:style>
  <w:style w:type="character" w:styleId="a9">
    <w:name w:val="Hyperlink"/>
    <w:rsid w:val="008D7519"/>
    <w:rPr>
      <w:rFonts w:cs="Times New Roman"/>
      <w:color w:val="0000FF"/>
      <w:u w:val="single"/>
    </w:rPr>
  </w:style>
  <w:style w:type="paragraph" w:styleId="aa">
    <w:name w:val="Normal (Web)"/>
    <w:basedOn w:val="a"/>
    <w:uiPriority w:val="99"/>
    <w:rsid w:val="008D7519"/>
    <w:pPr>
      <w:spacing w:after="360" w:line="324" w:lineRule="auto"/>
    </w:pPr>
    <w:rPr>
      <w:sz w:val="24"/>
      <w:szCs w:val="24"/>
    </w:rPr>
  </w:style>
  <w:style w:type="paragraph" w:styleId="ab">
    <w:name w:val="Body Text Indent"/>
    <w:basedOn w:val="a"/>
    <w:link w:val="ac"/>
    <w:rsid w:val="0087169A"/>
    <w:pPr>
      <w:spacing w:after="120"/>
      <w:ind w:left="283"/>
    </w:pPr>
  </w:style>
  <w:style w:type="character" w:customStyle="1" w:styleId="ac">
    <w:name w:val="Основной текст с отступом Знак"/>
    <w:link w:val="ab"/>
    <w:locked/>
    <w:rsid w:val="0087169A"/>
    <w:rPr>
      <w:rFonts w:eastAsia="Times New Roman" w:cs="Times New Roman"/>
      <w:sz w:val="20"/>
      <w:szCs w:val="20"/>
      <w:lang w:eastAsia="ru-RU"/>
    </w:rPr>
  </w:style>
  <w:style w:type="paragraph" w:customStyle="1" w:styleId="consplusnormal1">
    <w:name w:val="consplusnormal"/>
    <w:basedOn w:val="a"/>
    <w:rsid w:val="0087169A"/>
    <w:pPr>
      <w:spacing w:before="100" w:beforeAutospacing="1" w:after="100" w:afterAutospacing="1"/>
    </w:pPr>
    <w:rPr>
      <w:sz w:val="24"/>
      <w:szCs w:val="24"/>
    </w:rPr>
  </w:style>
  <w:style w:type="paragraph" w:customStyle="1" w:styleId="200">
    <w:name w:val="20"/>
    <w:basedOn w:val="a"/>
    <w:rsid w:val="0087169A"/>
    <w:pPr>
      <w:spacing w:before="100" w:beforeAutospacing="1" w:after="100" w:afterAutospacing="1"/>
    </w:pPr>
    <w:rPr>
      <w:sz w:val="24"/>
      <w:szCs w:val="24"/>
    </w:rPr>
  </w:style>
  <w:style w:type="paragraph" w:customStyle="1" w:styleId="201">
    <w:name w:val="Обычный (веб)20"/>
    <w:basedOn w:val="a"/>
    <w:rsid w:val="0087169A"/>
    <w:pPr>
      <w:jc w:val="both"/>
    </w:pPr>
    <w:rPr>
      <w:color w:val="000000"/>
      <w:sz w:val="24"/>
      <w:szCs w:val="24"/>
      <w:lang w:eastAsia="ar-SA"/>
    </w:rPr>
  </w:style>
  <w:style w:type="paragraph" w:customStyle="1" w:styleId="ConsPlusNonformat">
    <w:name w:val="ConsPlusNonformat"/>
    <w:rsid w:val="0087169A"/>
    <w:pPr>
      <w:autoSpaceDE w:val="0"/>
      <w:autoSpaceDN w:val="0"/>
      <w:adjustRightInd w:val="0"/>
    </w:pPr>
    <w:rPr>
      <w:rFonts w:ascii="Courier New" w:eastAsia="Times New Roman" w:hAnsi="Courier New" w:cs="Courier New"/>
      <w:lang w:eastAsia="en-US"/>
    </w:rPr>
  </w:style>
  <w:style w:type="paragraph" w:customStyle="1" w:styleId="ConsPlusCell">
    <w:name w:val="ConsPlusCell"/>
    <w:rsid w:val="002D156A"/>
    <w:pPr>
      <w:widowControl w:val="0"/>
      <w:autoSpaceDE w:val="0"/>
      <w:autoSpaceDN w:val="0"/>
      <w:adjustRightInd w:val="0"/>
    </w:pPr>
    <w:rPr>
      <w:rFonts w:ascii="Calibri" w:hAnsi="Calibri" w:cs="Calibri"/>
      <w:sz w:val="22"/>
      <w:szCs w:val="22"/>
    </w:rPr>
  </w:style>
  <w:style w:type="paragraph" w:styleId="21">
    <w:name w:val="Body Text 2"/>
    <w:basedOn w:val="a"/>
    <w:link w:val="22"/>
    <w:rsid w:val="000B1393"/>
    <w:pPr>
      <w:spacing w:after="120" w:line="480" w:lineRule="auto"/>
    </w:pPr>
  </w:style>
  <w:style w:type="character" w:customStyle="1" w:styleId="22">
    <w:name w:val="Основной текст 2 Знак"/>
    <w:link w:val="21"/>
    <w:semiHidden/>
    <w:locked/>
    <w:rsid w:val="00471A32"/>
    <w:rPr>
      <w:rFonts w:eastAsia="Times New Roman" w:cs="Times New Roman"/>
      <w:sz w:val="20"/>
      <w:szCs w:val="20"/>
    </w:rPr>
  </w:style>
  <w:style w:type="paragraph" w:customStyle="1" w:styleId="ad">
    <w:name w:val="Прижатый влево"/>
    <w:basedOn w:val="a"/>
    <w:next w:val="a"/>
    <w:rsid w:val="00EE40AF"/>
    <w:pPr>
      <w:autoSpaceDE w:val="0"/>
      <w:autoSpaceDN w:val="0"/>
      <w:adjustRightInd w:val="0"/>
      <w:ind w:firstLine="360"/>
    </w:pPr>
    <w:rPr>
      <w:rFonts w:ascii="Arial" w:eastAsia="Times New Roman" w:hAnsi="Arial" w:cs="Arial"/>
      <w:sz w:val="26"/>
      <w:szCs w:val="26"/>
      <w:lang w:val="en-US" w:eastAsia="en-US"/>
    </w:rPr>
  </w:style>
  <w:style w:type="paragraph" w:customStyle="1" w:styleId="ConsPlusTitle">
    <w:name w:val="ConsPlusTitle"/>
    <w:rsid w:val="00FD3F99"/>
    <w:pPr>
      <w:widowControl w:val="0"/>
      <w:autoSpaceDE w:val="0"/>
      <w:autoSpaceDN w:val="0"/>
      <w:adjustRightInd w:val="0"/>
    </w:pPr>
    <w:rPr>
      <w:rFonts w:ascii="Arial" w:hAnsi="Arial" w:cs="Arial"/>
      <w:b/>
      <w:bCs/>
    </w:rPr>
  </w:style>
  <w:style w:type="paragraph" w:customStyle="1" w:styleId="14">
    <w:name w:val="Абзац Уровень 1"/>
    <w:basedOn w:val="a"/>
    <w:rsid w:val="00454B40"/>
    <w:pPr>
      <w:widowControl w:val="0"/>
      <w:suppressAutoHyphens/>
      <w:autoSpaceDE w:val="0"/>
      <w:autoSpaceDN w:val="0"/>
      <w:adjustRightInd w:val="0"/>
      <w:spacing w:line="360" w:lineRule="auto"/>
      <w:ind w:left="928" w:hanging="360"/>
      <w:jc w:val="both"/>
    </w:pPr>
    <w:rPr>
      <w:lang w:eastAsia="ar-SA"/>
    </w:rPr>
  </w:style>
  <w:style w:type="paragraph" w:customStyle="1" w:styleId="ae">
    <w:name w:val="МУ Обычный стиль"/>
    <w:basedOn w:val="a"/>
    <w:autoRedefine/>
    <w:rsid w:val="00262973"/>
    <w:pPr>
      <w:tabs>
        <w:tab w:val="left" w:pos="0"/>
      </w:tabs>
      <w:ind w:right="-2" w:firstLine="851"/>
      <w:jc w:val="both"/>
    </w:pPr>
    <w:rPr>
      <w:sz w:val="24"/>
      <w:szCs w:val="24"/>
      <w:lang w:val="en-US"/>
    </w:rPr>
  </w:style>
  <w:style w:type="paragraph" w:customStyle="1" w:styleId="af">
    <w:name w:val="Заголовок Приложения"/>
    <w:basedOn w:val="2"/>
    <w:rsid w:val="007B3D21"/>
    <w:pPr>
      <w:keepLines/>
      <w:widowControl w:val="0"/>
      <w:suppressAutoHyphens/>
      <w:autoSpaceDE w:val="0"/>
      <w:autoSpaceDN w:val="0"/>
      <w:adjustRightInd w:val="0"/>
      <w:spacing w:before="120" w:after="240" w:line="360" w:lineRule="auto"/>
    </w:pPr>
  </w:style>
  <w:style w:type="character" w:styleId="af0">
    <w:name w:val="Strong"/>
    <w:uiPriority w:val="22"/>
    <w:qFormat/>
    <w:locked/>
    <w:rsid w:val="007F319C"/>
    <w:rPr>
      <w:rFonts w:cs="Times New Roman"/>
      <w:b/>
      <w:bCs/>
    </w:rPr>
  </w:style>
  <w:style w:type="paragraph" w:styleId="af1">
    <w:name w:val="Title"/>
    <w:basedOn w:val="a"/>
    <w:next w:val="af2"/>
    <w:link w:val="af3"/>
    <w:qFormat/>
    <w:locked/>
    <w:rsid w:val="00E44DC1"/>
    <w:pPr>
      <w:suppressAutoHyphens/>
      <w:jc w:val="center"/>
    </w:pPr>
    <w:rPr>
      <w:rFonts w:eastAsia="Times New Roman"/>
      <w:b/>
      <w:bCs/>
      <w:lang w:eastAsia="ar-SA"/>
    </w:rPr>
  </w:style>
  <w:style w:type="character" w:customStyle="1" w:styleId="TitleChar">
    <w:name w:val="Title Char"/>
    <w:locked/>
    <w:rsid w:val="006C11C2"/>
    <w:rPr>
      <w:rFonts w:ascii="Cambria" w:hAnsi="Cambria" w:cs="Cambria"/>
      <w:b/>
      <w:bCs/>
      <w:kern w:val="28"/>
      <w:sz w:val="32"/>
      <w:szCs w:val="32"/>
    </w:rPr>
  </w:style>
  <w:style w:type="paragraph" w:styleId="af2">
    <w:name w:val="Subtitle"/>
    <w:basedOn w:val="a"/>
    <w:next w:val="af4"/>
    <w:link w:val="af5"/>
    <w:qFormat/>
    <w:locked/>
    <w:rsid w:val="00E44DC1"/>
    <w:pPr>
      <w:keepNext/>
      <w:suppressAutoHyphens/>
      <w:spacing w:before="240" w:after="120"/>
      <w:jc w:val="center"/>
    </w:pPr>
    <w:rPr>
      <w:rFonts w:ascii="Arial" w:eastAsia="MS Mincho" w:hAnsi="Arial" w:cs="Arial"/>
      <w:i/>
      <w:iCs/>
      <w:lang w:eastAsia="ar-SA"/>
    </w:rPr>
  </w:style>
  <w:style w:type="character" w:customStyle="1" w:styleId="af5">
    <w:name w:val="Подзаголовок Знак"/>
    <w:link w:val="af2"/>
    <w:locked/>
    <w:rsid w:val="006C11C2"/>
    <w:rPr>
      <w:rFonts w:ascii="Cambria" w:hAnsi="Cambria" w:cs="Cambria"/>
      <w:sz w:val="24"/>
      <w:szCs w:val="24"/>
    </w:rPr>
  </w:style>
  <w:style w:type="paragraph" w:customStyle="1" w:styleId="ConsNormal">
    <w:name w:val="ConsNormal"/>
    <w:rsid w:val="00E44DC1"/>
    <w:pPr>
      <w:widowControl w:val="0"/>
      <w:autoSpaceDE w:val="0"/>
      <w:autoSpaceDN w:val="0"/>
      <w:adjustRightInd w:val="0"/>
      <w:ind w:right="19772" w:firstLine="720"/>
    </w:pPr>
    <w:rPr>
      <w:rFonts w:ascii="Arial" w:eastAsia="Times New Roman" w:hAnsi="Arial" w:cs="Arial"/>
    </w:rPr>
  </w:style>
  <w:style w:type="character" w:customStyle="1" w:styleId="af3">
    <w:name w:val="Заголовок Знак"/>
    <w:link w:val="af1"/>
    <w:locked/>
    <w:rsid w:val="00E44DC1"/>
    <w:rPr>
      <w:b/>
      <w:sz w:val="28"/>
      <w:lang w:eastAsia="ar-SA" w:bidi="ar-SA"/>
    </w:rPr>
  </w:style>
  <w:style w:type="paragraph" w:styleId="af4">
    <w:name w:val="Body Text"/>
    <w:basedOn w:val="a"/>
    <w:link w:val="af6"/>
    <w:rsid w:val="00E44DC1"/>
    <w:pPr>
      <w:spacing w:after="120"/>
    </w:pPr>
  </w:style>
  <w:style w:type="character" w:customStyle="1" w:styleId="af6">
    <w:name w:val="Основной текст Знак"/>
    <w:link w:val="af4"/>
    <w:semiHidden/>
    <w:locked/>
    <w:rsid w:val="006C11C2"/>
    <w:rPr>
      <w:rFonts w:eastAsia="Times New Roman" w:cs="Times New Roman"/>
      <w:sz w:val="28"/>
      <w:szCs w:val="28"/>
    </w:rPr>
  </w:style>
  <w:style w:type="character" w:customStyle="1" w:styleId="apple-converted-space">
    <w:name w:val="apple-converted-space"/>
    <w:rsid w:val="00F863BA"/>
    <w:rPr>
      <w:rFonts w:cs="Times New Roman"/>
    </w:rPr>
  </w:style>
  <w:style w:type="paragraph" w:customStyle="1" w:styleId="uni">
    <w:name w:val="uni"/>
    <w:basedOn w:val="a"/>
    <w:rsid w:val="00F863BA"/>
    <w:pPr>
      <w:spacing w:before="100" w:beforeAutospacing="1" w:after="100" w:afterAutospacing="1"/>
    </w:pPr>
    <w:rPr>
      <w:rFonts w:eastAsia="Times New Roman"/>
      <w:sz w:val="24"/>
      <w:szCs w:val="24"/>
    </w:rPr>
  </w:style>
  <w:style w:type="paragraph" w:customStyle="1" w:styleId="af7">
    <w:basedOn w:val="a"/>
    <w:rsid w:val="005E73A1"/>
    <w:rPr>
      <w:rFonts w:ascii="Verdana" w:eastAsia="Times New Roman" w:hAnsi="Verdana" w:cs="Verdana"/>
      <w:sz w:val="20"/>
      <w:szCs w:val="20"/>
      <w:lang w:val="en-US" w:eastAsia="en-US"/>
    </w:rPr>
  </w:style>
  <w:style w:type="character" w:styleId="af8">
    <w:name w:val="Emphasis"/>
    <w:uiPriority w:val="20"/>
    <w:qFormat/>
    <w:locked/>
    <w:rsid w:val="008227C3"/>
    <w:rPr>
      <w:i/>
      <w:iCs/>
    </w:rPr>
  </w:style>
  <w:style w:type="paragraph" w:customStyle="1" w:styleId="23">
    <w:name w:val="2"/>
    <w:basedOn w:val="a"/>
    <w:rsid w:val="008227C3"/>
    <w:pPr>
      <w:spacing w:before="100" w:beforeAutospacing="1" w:after="100" w:afterAutospacing="1"/>
    </w:pPr>
    <w:rPr>
      <w:rFonts w:eastAsia="Times New Roman"/>
      <w:sz w:val="24"/>
      <w:szCs w:val="24"/>
    </w:rPr>
  </w:style>
  <w:style w:type="paragraph" w:customStyle="1" w:styleId="a00">
    <w:name w:val="a0"/>
    <w:basedOn w:val="a"/>
    <w:rsid w:val="008227C3"/>
    <w:pPr>
      <w:spacing w:before="100" w:beforeAutospacing="1" w:after="100" w:afterAutospacing="1"/>
    </w:pPr>
    <w:rPr>
      <w:rFonts w:eastAsia="Times New Roman"/>
      <w:sz w:val="24"/>
      <w:szCs w:val="24"/>
    </w:rPr>
  </w:style>
  <w:style w:type="paragraph" w:styleId="af9">
    <w:name w:val="No Spacing"/>
    <w:qFormat/>
    <w:rsid w:val="007D235F"/>
    <w:pPr>
      <w:widowControl w:val="0"/>
      <w:autoSpaceDE w:val="0"/>
      <w:autoSpaceDN w:val="0"/>
      <w:adjustRightInd w:val="0"/>
    </w:pPr>
    <w:rPr>
      <w:rFonts w:eastAsia="Times New Roman"/>
    </w:rPr>
  </w:style>
  <w:style w:type="paragraph" w:customStyle="1" w:styleId="printj">
    <w:name w:val="printj"/>
    <w:basedOn w:val="a"/>
    <w:rsid w:val="007D235F"/>
    <w:pPr>
      <w:spacing w:before="144" w:after="288"/>
      <w:jc w:val="both"/>
    </w:pPr>
    <w:rPr>
      <w:rFonts w:eastAsia="Times New Roman"/>
      <w:sz w:val="24"/>
      <w:szCs w:val="24"/>
    </w:rPr>
  </w:style>
  <w:style w:type="paragraph" w:styleId="24">
    <w:name w:val="Body Text Indent 2"/>
    <w:basedOn w:val="a"/>
    <w:link w:val="25"/>
    <w:rsid w:val="00CE51C8"/>
    <w:pPr>
      <w:spacing w:after="120" w:line="480" w:lineRule="auto"/>
      <w:ind w:left="283"/>
    </w:pPr>
  </w:style>
  <w:style w:type="character" w:customStyle="1" w:styleId="25">
    <w:name w:val="Основной текст с отступом 2 Знак"/>
    <w:link w:val="24"/>
    <w:rsid w:val="00CE51C8"/>
    <w:rPr>
      <w:sz w:val="28"/>
      <w:szCs w:val="28"/>
    </w:rPr>
  </w:style>
  <w:style w:type="paragraph" w:customStyle="1" w:styleId="s1">
    <w:name w:val="s1"/>
    <w:basedOn w:val="a"/>
    <w:rsid w:val="006351AA"/>
    <w:pPr>
      <w:spacing w:before="100" w:beforeAutospacing="1" w:after="100" w:afterAutospacing="1"/>
    </w:pPr>
    <w:rPr>
      <w:rFonts w:eastAsia="Times New Roman"/>
      <w:sz w:val="24"/>
      <w:szCs w:val="24"/>
    </w:rPr>
  </w:style>
  <w:style w:type="character" w:customStyle="1" w:styleId="10">
    <w:name w:val="Заголовок 1 Знак"/>
    <w:basedOn w:val="a0"/>
    <w:link w:val="1"/>
    <w:rsid w:val="00C75A8D"/>
    <w:rPr>
      <w:rFonts w:asciiTheme="majorHAnsi" w:eastAsiaTheme="majorEastAsia" w:hAnsiTheme="majorHAnsi" w:cstheme="majorBidi"/>
      <w:b/>
      <w:bCs/>
      <w:color w:val="365F91" w:themeColor="accent1" w:themeShade="BF"/>
      <w:sz w:val="28"/>
      <w:szCs w:val="28"/>
    </w:rPr>
  </w:style>
  <w:style w:type="character" w:customStyle="1" w:styleId="Bodytext">
    <w:name w:val="Body text_"/>
    <w:basedOn w:val="a0"/>
    <w:link w:val="15"/>
    <w:uiPriority w:val="99"/>
    <w:rsid w:val="00D40BAF"/>
    <w:rPr>
      <w:shd w:val="clear" w:color="auto" w:fill="FFFFFF"/>
    </w:rPr>
  </w:style>
  <w:style w:type="paragraph" w:customStyle="1" w:styleId="15">
    <w:name w:val="Основной текст1"/>
    <w:basedOn w:val="a"/>
    <w:link w:val="Bodytext"/>
    <w:uiPriority w:val="99"/>
    <w:rsid w:val="00D40BAF"/>
    <w:pPr>
      <w:widowControl w:val="0"/>
      <w:shd w:val="clear" w:color="auto" w:fill="FFFFFF"/>
      <w:spacing w:line="288" w:lineRule="exact"/>
    </w:pPr>
    <w:rPr>
      <w:sz w:val="20"/>
      <w:szCs w:val="20"/>
    </w:rPr>
  </w:style>
  <w:style w:type="character" w:customStyle="1" w:styleId="Bodytext9">
    <w:name w:val="Body text + 9"/>
    <w:aliases w:val="5 pt,Bold,Italic"/>
    <w:basedOn w:val="Bodytext"/>
    <w:uiPriority w:val="99"/>
    <w:rsid w:val="00D40BAF"/>
    <w:rPr>
      <w:rFonts w:ascii="Times New Roman" w:hAnsi="Times New Roman" w:cs="Times New Roman"/>
      <w:b/>
      <w:bCs/>
      <w:i/>
      <w:iCs/>
      <w:noProof/>
      <w:sz w:val="19"/>
      <w:szCs w:val="19"/>
      <w:u w:val="none"/>
      <w:shd w:val="clear" w:color="auto" w:fill="FFFFFF"/>
    </w:rPr>
  </w:style>
  <w:style w:type="character" w:customStyle="1" w:styleId="Bodytext4pt">
    <w:name w:val="Body text + 4 pt"/>
    <w:aliases w:val="Italic1"/>
    <w:basedOn w:val="Bodytext"/>
    <w:uiPriority w:val="99"/>
    <w:rsid w:val="00D40BAF"/>
    <w:rPr>
      <w:rFonts w:ascii="Times New Roman" w:hAnsi="Times New Roman" w:cs="Times New Roman"/>
      <w:i/>
      <w:iCs/>
      <w:noProof/>
      <w:sz w:val="8"/>
      <w:szCs w:val="8"/>
      <w:u w:val="none"/>
      <w:shd w:val="clear" w:color="auto" w:fill="FFFFFF"/>
    </w:rPr>
  </w:style>
  <w:style w:type="character" w:customStyle="1" w:styleId="Bodytext2">
    <w:name w:val="Body text (2)_"/>
    <w:basedOn w:val="a0"/>
    <w:link w:val="Bodytext21"/>
    <w:uiPriority w:val="99"/>
    <w:rsid w:val="006901B3"/>
    <w:rPr>
      <w:b/>
      <w:bCs/>
      <w:shd w:val="clear" w:color="auto" w:fill="FFFFFF"/>
    </w:rPr>
  </w:style>
  <w:style w:type="character" w:customStyle="1" w:styleId="Bodytext20">
    <w:name w:val="Body text (2)"/>
    <w:basedOn w:val="Bodytext2"/>
    <w:uiPriority w:val="99"/>
    <w:rsid w:val="006901B3"/>
    <w:rPr>
      <w:b/>
      <w:bCs/>
      <w:shd w:val="clear" w:color="auto" w:fill="FFFFFF"/>
    </w:rPr>
  </w:style>
  <w:style w:type="paragraph" w:customStyle="1" w:styleId="Bodytext21">
    <w:name w:val="Body text (2)1"/>
    <w:basedOn w:val="a"/>
    <w:link w:val="Bodytext2"/>
    <w:uiPriority w:val="99"/>
    <w:rsid w:val="006901B3"/>
    <w:pPr>
      <w:widowControl w:val="0"/>
      <w:shd w:val="clear" w:color="auto" w:fill="FFFFFF"/>
      <w:spacing w:before="300" w:line="302" w:lineRule="exact"/>
      <w:jc w:val="both"/>
    </w:pPr>
    <w:rPr>
      <w:b/>
      <w:bCs/>
      <w:sz w:val="20"/>
      <w:szCs w:val="20"/>
    </w:rPr>
  </w:style>
  <w:style w:type="paragraph" w:customStyle="1" w:styleId="formattext">
    <w:name w:val="formattext"/>
    <w:basedOn w:val="a"/>
    <w:rsid w:val="00C21F54"/>
    <w:pPr>
      <w:spacing w:before="100" w:beforeAutospacing="1" w:after="100" w:afterAutospacing="1"/>
    </w:pPr>
    <w:rPr>
      <w:rFonts w:eastAsia="Times New Roman"/>
      <w:sz w:val="24"/>
      <w:szCs w:val="24"/>
    </w:rPr>
  </w:style>
  <w:style w:type="character" w:customStyle="1" w:styleId="a80">
    <w:name w:val="a8"/>
    <w:basedOn w:val="a0"/>
    <w:rsid w:val="00FC4BA6"/>
  </w:style>
  <w:style w:type="paragraph" w:customStyle="1" w:styleId="1-">
    <w:name w:val="Рег. Заголовок 1-го уровня регламента"/>
    <w:basedOn w:val="1"/>
    <w:uiPriority w:val="99"/>
    <w:qFormat/>
    <w:rsid w:val="001A5B17"/>
    <w:pPr>
      <w:keepLines w:val="0"/>
      <w:spacing w:before="240" w:after="240" w:line="276" w:lineRule="auto"/>
      <w:jc w:val="center"/>
    </w:pPr>
    <w:rPr>
      <w:rFonts w:ascii="Times New Roman" w:eastAsia="Times New Roman" w:hAnsi="Times New Roman" w:cs="Times New Roman"/>
      <w:iCs/>
      <w:color w:val="auto"/>
    </w:rPr>
  </w:style>
  <w:style w:type="table" w:styleId="afa">
    <w:name w:val="Table Grid"/>
    <w:basedOn w:val="a1"/>
    <w:uiPriority w:val="59"/>
    <w:locked/>
    <w:rsid w:val="00BC2D5B"/>
    <w:pPr>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locked/>
    <w:rsid w:val="00016ABD"/>
    <w:rPr>
      <w:rFonts w:ascii="Arial" w:hAnsi="Arial" w:cs="Arial"/>
    </w:rPr>
  </w:style>
  <w:style w:type="paragraph" w:customStyle="1" w:styleId="2-">
    <w:name w:val="Рег. Заголовок 2-го уровня регламента"/>
    <w:basedOn w:val="ConsPlusNormal"/>
    <w:qFormat/>
    <w:rsid w:val="007A17EB"/>
    <w:pPr>
      <w:widowControl/>
      <w:numPr>
        <w:numId w:val="14"/>
      </w:numPr>
      <w:spacing w:before="360" w:after="240"/>
      <w:jc w:val="center"/>
      <w:outlineLvl w:val="1"/>
    </w:pPr>
    <w:rPr>
      <w:rFonts w:ascii="Times New Roman" w:hAnsi="Times New Roman" w:cs="Times New Roman"/>
      <w:b/>
      <w:i/>
      <w:sz w:val="28"/>
      <w:szCs w:val="28"/>
      <w:lang w:eastAsia="en-US"/>
    </w:rPr>
  </w:style>
  <w:style w:type="paragraph" w:customStyle="1" w:styleId="111">
    <w:name w:val="Рег. 1.1.1"/>
    <w:basedOn w:val="a"/>
    <w:qFormat/>
    <w:rsid w:val="007A17EB"/>
    <w:pPr>
      <w:numPr>
        <w:ilvl w:val="2"/>
        <w:numId w:val="14"/>
      </w:numPr>
      <w:spacing w:line="276" w:lineRule="auto"/>
      <w:ind w:left="1145"/>
      <w:jc w:val="both"/>
    </w:pPr>
    <w:rPr>
      <w:lang w:eastAsia="en-US"/>
    </w:rPr>
  </w:style>
  <w:style w:type="paragraph" w:customStyle="1" w:styleId="11">
    <w:name w:val="Рег. Основной текст уровнеь 1.1 (базовый)"/>
    <w:basedOn w:val="ConsPlusNormal"/>
    <w:qFormat/>
    <w:rsid w:val="007A17EB"/>
    <w:pPr>
      <w:widowControl/>
      <w:numPr>
        <w:ilvl w:val="1"/>
        <w:numId w:val="14"/>
      </w:numPr>
      <w:spacing w:line="276" w:lineRule="auto"/>
      <w:ind w:left="3131"/>
      <w:jc w:val="both"/>
    </w:pPr>
    <w:rPr>
      <w:rFonts w:ascii="Times New Roman" w:hAnsi="Times New Roman" w:cs="Times New Roman"/>
      <w:sz w:val="28"/>
      <w:szCs w:val="28"/>
      <w:lang w:eastAsia="en-US"/>
    </w:rPr>
  </w:style>
  <w:style w:type="paragraph" w:styleId="afb">
    <w:name w:val="List Paragraph"/>
    <w:aliases w:val="Абзац списка нумерованный"/>
    <w:basedOn w:val="a"/>
    <w:link w:val="afc"/>
    <w:uiPriority w:val="34"/>
    <w:qFormat/>
    <w:rsid w:val="00364DDC"/>
    <w:pPr>
      <w:spacing w:after="200" w:line="276" w:lineRule="auto"/>
      <w:ind w:left="720"/>
      <w:contextualSpacing/>
    </w:pPr>
    <w:rPr>
      <w:rFonts w:ascii="Calibri" w:hAnsi="Calibri"/>
      <w:sz w:val="22"/>
      <w:szCs w:val="22"/>
      <w:lang w:eastAsia="en-US"/>
    </w:rPr>
  </w:style>
  <w:style w:type="character" w:customStyle="1" w:styleId="afc">
    <w:name w:val="Абзац списка Знак"/>
    <w:aliases w:val="Абзац списка нумерованный Знак"/>
    <w:link w:val="afb"/>
    <w:uiPriority w:val="34"/>
    <w:locked/>
    <w:rsid w:val="00364DDC"/>
    <w:rPr>
      <w:rFonts w:ascii="Calibri" w:hAnsi="Calibri"/>
      <w:sz w:val="22"/>
      <w:szCs w:val="22"/>
      <w:lang w:eastAsia="en-US"/>
    </w:rPr>
  </w:style>
  <w:style w:type="paragraph" w:customStyle="1" w:styleId="1111">
    <w:name w:val="1.1.1.1"/>
    <w:basedOn w:val="41"/>
    <w:link w:val="11110"/>
    <w:qFormat/>
    <w:rsid w:val="009574A2"/>
    <w:pPr>
      <w:spacing w:after="200"/>
    </w:pPr>
    <w:rPr>
      <w:sz w:val="24"/>
      <w:szCs w:val="22"/>
      <w:lang w:eastAsia="en-US"/>
    </w:rPr>
  </w:style>
  <w:style w:type="character" w:customStyle="1" w:styleId="11110">
    <w:name w:val="1.1.1.1 Знак"/>
    <w:basedOn w:val="a0"/>
    <w:link w:val="1111"/>
    <w:rsid w:val="009574A2"/>
    <w:rPr>
      <w:sz w:val="24"/>
      <w:szCs w:val="22"/>
      <w:lang w:eastAsia="en-US"/>
    </w:rPr>
  </w:style>
  <w:style w:type="paragraph" w:styleId="41">
    <w:name w:val="List Number 4"/>
    <w:basedOn w:val="a"/>
    <w:rsid w:val="009574A2"/>
    <w:pPr>
      <w:ind w:left="1429" w:hanging="360"/>
      <w:contextualSpacing/>
    </w:pPr>
  </w:style>
  <w:style w:type="character" w:customStyle="1" w:styleId="40">
    <w:name w:val="Заголовок 4 Знак"/>
    <w:basedOn w:val="a0"/>
    <w:link w:val="4"/>
    <w:semiHidden/>
    <w:rsid w:val="00A04B9D"/>
    <w:rPr>
      <w:rFonts w:asciiTheme="majorHAnsi" w:eastAsiaTheme="majorEastAsia" w:hAnsiTheme="majorHAnsi" w:cstheme="majorBidi"/>
      <w:b/>
      <w:bCs/>
      <w:i/>
      <w:iCs/>
      <w:color w:val="4F81BD" w:themeColor="accent1"/>
      <w:sz w:val="28"/>
      <w:szCs w:val="28"/>
    </w:rPr>
  </w:style>
  <w:style w:type="character" w:customStyle="1" w:styleId="30">
    <w:name w:val="Заголовок 3 Знак"/>
    <w:basedOn w:val="a0"/>
    <w:link w:val="3"/>
    <w:semiHidden/>
    <w:rsid w:val="007333E5"/>
    <w:rPr>
      <w:rFonts w:asciiTheme="majorHAnsi" w:eastAsiaTheme="majorEastAsia" w:hAnsiTheme="majorHAnsi" w:cstheme="majorBidi"/>
      <w:color w:val="243F60" w:themeColor="accent1" w:themeShade="7F"/>
      <w:sz w:val="24"/>
      <w:szCs w:val="24"/>
    </w:rPr>
  </w:style>
  <w:style w:type="paragraph" w:customStyle="1" w:styleId="140">
    <w:name w:val="Текст14Нумер"/>
    <w:basedOn w:val="a"/>
    <w:autoRedefine/>
    <w:qFormat/>
    <w:rsid w:val="00BD381A"/>
    <w:pPr>
      <w:tabs>
        <w:tab w:val="left" w:pos="1276"/>
        <w:tab w:val="left" w:pos="5544"/>
      </w:tabs>
      <w:ind w:firstLine="567"/>
      <w:jc w:val="both"/>
    </w:pPr>
    <w:rPr>
      <w:rFonts w:eastAsia="Times New Roman"/>
      <w:color w:val="404040"/>
    </w:rPr>
  </w:style>
  <w:style w:type="paragraph" w:customStyle="1" w:styleId="afd">
    <w:name w:val="ШапкаУтвПрил"/>
    <w:basedOn w:val="a"/>
    <w:autoRedefine/>
    <w:rsid w:val="00BD381A"/>
    <w:pPr>
      <w:keepNext/>
      <w:ind w:left="5387"/>
    </w:pPr>
    <w:rPr>
      <w:rFonts w:eastAsia="Microsoft Sans Serif"/>
      <w:color w:val="404040"/>
      <w:lang w:bidi="ru-RU"/>
    </w:rPr>
  </w:style>
  <w:style w:type="paragraph" w:customStyle="1" w:styleId="141">
    <w:name w:val="Текст14ш"/>
    <w:basedOn w:val="a"/>
    <w:autoRedefine/>
    <w:qFormat/>
    <w:rsid w:val="00BD381A"/>
    <w:pPr>
      <w:tabs>
        <w:tab w:val="left" w:pos="1418"/>
      </w:tabs>
      <w:ind w:firstLine="709"/>
      <w:jc w:val="both"/>
    </w:pPr>
    <w:rPr>
      <w:rFonts w:eastAsia="Microsoft Sans Serif"/>
      <w:color w:val="404040"/>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3884341">
      <w:bodyDiv w:val="1"/>
      <w:marLeft w:val="0"/>
      <w:marRight w:val="0"/>
      <w:marTop w:val="0"/>
      <w:marBottom w:val="0"/>
      <w:divBdr>
        <w:top w:val="none" w:sz="0" w:space="0" w:color="auto"/>
        <w:left w:val="none" w:sz="0" w:space="0" w:color="auto"/>
        <w:bottom w:val="none" w:sz="0" w:space="0" w:color="auto"/>
        <w:right w:val="none" w:sz="0" w:space="0" w:color="auto"/>
      </w:divBdr>
    </w:div>
    <w:div w:id="157700474">
      <w:bodyDiv w:val="1"/>
      <w:marLeft w:val="0"/>
      <w:marRight w:val="0"/>
      <w:marTop w:val="0"/>
      <w:marBottom w:val="0"/>
      <w:divBdr>
        <w:top w:val="none" w:sz="0" w:space="0" w:color="auto"/>
        <w:left w:val="none" w:sz="0" w:space="0" w:color="auto"/>
        <w:bottom w:val="none" w:sz="0" w:space="0" w:color="auto"/>
        <w:right w:val="none" w:sz="0" w:space="0" w:color="auto"/>
      </w:divBdr>
    </w:div>
    <w:div w:id="179466718">
      <w:bodyDiv w:val="1"/>
      <w:marLeft w:val="0"/>
      <w:marRight w:val="0"/>
      <w:marTop w:val="0"/>
      <w:marBottom w:val="0"/>
      <w:divBdr>
        <w:top w:val="none" w:sz="0" w:space="0" w:color="auto"/>
        <w:left w:val="none" w:sz="0" w:space="0" w:color="auto"/>
        <w:bottom w:val="none" w:sz="0" w:space="0" w:color="auto"/>
        <w:right w:val="none" w:sz="0" w:space="0" w:color="auto"/>
      </w:divBdr>
    </w:div>
    <w:div w:id="842472928">
      <w:bodyDiv w:val="1"/>
      <w:marLeft w:val="0"/>
      <w:marRight w:val="0"/>
      <w:marTop w:val="0"/>
      <w:marBottom w:val="0"/>
      <w:divBdr>
        <w:top w:val="none" w:sz="0" w:space="0" w:color="auto"/>
        <w:left w:val="none" w:sz="0" w:space="0" w:color="auto"/>
        <w:bottom w:val="none" w:sz="0" w:space="0" w:color="auto"/>
        <w:right w:val="none" w:sz="0" w:space="0" w:color="auto"/>
      </w:divBdr>
    </w:div>
    <w:div w:id="859776894">
      <w:bodyDiv w:val="1"/>
      <w:marLeft w:val="0"/>
      <w:marRight w:val="0"/>
      <w:marTop w:val="0"/>
      <w:marBottom w:val="0"/>
      <w:divBdr>
        <w:top w:val="none" w:sz="0" w:space="0" w:color="auto"/>
        <w:left w:val="none" w:sz="0" w:space="0" w:color="auto"/>
        <w:bottom w:val="none" w:sz="0" w:space="0" w:color="auto"/>
        <w:right w:val="none" w:sz="0" w:space="0" w:color="auto"/>
      </w:divBdr>
    </w:div>
    <w:div w:id="982781783">
      <w:bodyDiv w:val="1"/>
      <w:marLeft w:val="0"/>
      <w:marRight w:val="0"/>
      <w:marTop w:val="0"/>
      <w:marBottom w:val="0"/>
      <w:divBdr>
        <w:top w:val="none" w:sz="0" w:space="0" w:color="auto"/>
        <w:left w:val="none" w:sz="0" w:space="0" w:color="auto"/>
        <w:bottom w:val="none" w:sz="0" w:space="0" w:color="auto"/>
        <w:right w:val="none" w:sz="0" w:space="0" w:color="auto"/>
      </w:divBdr>
    </w:div>
    <w:div w:id="1162543492">
      <w:bodyDiv w:val="1"/>
      <w:marLeft w:val="0"/>
      <w:marRight w:val="0"/>
      <w:marTop w:val="0"/>
      <w:marBottom w:val="0"/>
      <w:divBdr>
        <w:top w:val="none" w:sz="0" w:space="0" w:color="auto"/>
        <w:left w:val="none" w:sz="0" w:space="0" w:color="auto"/>
        <w:bottom w:val="none" w:sz="0" w:space="0" w:color="auto"/>
        <w:right w:val="none" w:sz="0" w:space="0" w:color="auto"/>
      </w:divBdr>
    </w:div>
    <w:div w:id="1175143474">
      <w:bodyDiv w:val="1"/>
      <w:marLeft w:val="0"/>
      <w:marRight w:val="0"/>
      <w:marTop w:val="0"/>
      <w:marBottom w:val="0"/>
      <w:divBdr>
        <w:top w:val="none" w:sz="0" w:space="0" w:color="auto"/>
        <w:left w:val="none" w:sz="0" w:space="0" w:color="auto"/>
        <w:bottom w:val="none" w:sz="0" w:space="0" w:color="auto"/>
        <w:right w:val="none" w:sz="0" w:space="0" w:color="auto"/>
      </w:divBdr>
    </w:div>
    <w:div w:id="1379359205">
      <w:bodyDiv w:val="1"/>
      <w:marLeft w:val="0"/>
      <w:marRight w:val="0"/>
      <w:marTop w:val="0"/>
      <w:marBottom w:val="0"/>
      <w:divBdr>
        <w:top w:val="none" w:sz="0" w:space="0" w:color="auto"/>
        <w:left w:val="none" w:sz="0" w:space="0" w:color="auto"/>
        <w:bottom w:val="none" w:sz="0" w:space="0" w:color="auto"/>
        <w:right w:val="none" w:sz="0" w:space="0" w:color="auto"/>
      </w:divBdr>
    </w:div>
    <w:div w:id="146153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259069BFC15BF6E43AD2BF19BE56A7FF470FFFB7E0ECFF79C3999301DgFC2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6D2EABD0AFE67B651A1A88A0500466DB59F2B86AB0A9DE1EAEF34EC5A40C7257E4B6DiCF3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D2EABD0AFE67B651A1A88A0500466DB59F2B86AB0A9DE1EAEF34EC5A40C7257E4B6DiCF5L" TargetMode="External"/><Relationship Id="rId5" Type="http://schemas.openxmlformats.org/officeDocument/2006/relationships/webSettings" Target="webSettings.xml"/><Relationship Id="rId15" Type="http://schemas.openxmlformats.org/officeDocument/2006/relationships/hyperlink" Target="consultantplus://offline/ref=AF470D042599C7A4FF508EA357E9EDE9581DA2E4C704C1877437049A2667BF5FB51BBCEAF65189BE1AD8FBF437475150830490EF289892A2N1E3M" TargetMode="External"/><Relationship Id="rId10" Type="http://schemas.openxmlformats.org/officeDocument/2006/relationships/hyperlink" Target="consultantplus://offline/ref=D259069BFC15BF6E43AD2BF19BE56A7FF470FFFB7E0ECFF79C3999301DgFC2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2824274E25256C35AFD0822C9064307712623301561B7ECA2E0F212F3E18ABD7A2238A82E4AC2EAw1NEI" TargetMode="External"/><Relationship Id="rId14" Type="http://schemas.openxmlformats.org/officeDocument/2006/relationships/hyperlink" Target="consultantplus://offline/ref=AF470D042599C7A4FF508EA357E9EDE9581DA2E4C704C1877437049A2667BF5FA71BE4E6F65796B811CDADA572N1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7E0C8-6401-48D7-B382-036E1747D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35</Pages>
  <Words>15644</Words>
  <Characters>89174</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Reanimator Extreme Edition</Company>
  <LinksUpToDate>false</LinksUpToDate>
  <CharactersWithSpaces>104609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User</dc:creator>
  <cp:lastModifiedBy>111</cp:lastModifiedBy>
  <cp:revision>6</cp:revision>
  <cp:lastPrinted>2019-07-18T08:21:00Z</cp:lastPrinted>
  <dcterms:created xsi:type="dcterms:W3CDTF">2019-05-22T10:20:00Z</dcterms:created>
  <dcterms:modified xsi:type="dcterms:W3CDTF">2019-07-18T08:21:00Z</dcterms:modified>
</cp:coreProperties>
</file>